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1D82F" w14:textId="77777777" w:rsidR="005A7C8C" w:rsidRPr="00FA0BA4" w:rsidRDefault="005A7C8C" w:rsidP="005A7C8C">
      <w:pPr>
        <w:jc w:val="center"/>
        <w:rPr>
          <w:rFonts w:ascii="DIN Alternate" w:hAnsi="DIN Alternate" w:cs="Apple Chancery"/>
          <w:b/>
          <w:bCs/>
          <w:sz w:val="110"/>
          <w:szCs w:val="110"/>
        </w:rPr>
      </w:pPr>
      <w:r w:rsidRPr="00FA0BA4">
        <w:rPr>
          <w:rFonts w:ascii="DIN Alternate" w:hAnsi="DIN Alternate" w:cs="Apple Chancery"/>
          <w:b/>
          <w:bCs/>
          <w:sz w:val="110"/>
          <w:szCs w:val="110"/>
        </w:rPr>
        <w:t>Starstruck All Star</w:t>
      </w:r>
      <w:r>
        <w:rPr>
          <w:rFonts w:ascii="DIN Alternate" w:hAnsi="DIN Alternate" w:cs="Apple Chancery"/>
          <w:b/>
          <w:bCs/>
          <w:sz w:val="110"/>
          <w:szCs w:val="110"/>
        </w:rPr>
        <w:t>s</w:t>
      </w:r>
    </w:p>
    <w:p w14:paraId="7BCF6633" w14:textId="77777777" w:rsidR="005A7C8C" w:rsidRPr="00BB153A" w:rsidRDefault="005A7C8C" w:rsidP="005A7C8C">
      <w:r>
        <w:rPr>
          <w:rFonts w:ascii="DIN Alternate" w:hAnsi="DIN Alternate"/>
          <w:b/>
          <w:bCs/>
          <w:noProof/>
          <w:sz w:val="96"/>
          <w:szCs w:val="96"/>
        </w:rPr>
        <w:drawing>
          <wp:anchor distT="0" distB="0" distL="114300" distR="114300" simplePos="0" relativeHeight="251659264" behindDoc="1" locked="0" layoutInCell="1" allowOverlap="1" wp14:anchorId="01862182" wp14:editId="11C02257">
            <wp:simplePos x="0" y="0"/>
            <wp:positionH relativeFrom="column">
              <wp:posOffset>0</wp:posOffset>
            </wp:positionH>
            <wp:positionV relativeFrom="paragraph">
              <wp:posOffset>75233</wp:posOffset>
            </wp:positionV>
            <wp:extent cx="5943600" cy="3622675"/>
            <wp:effectExtent l="0" t="0" r="0" b="0"/>
            <wp:wrapTight wrapText="bothSides">
              <wp:wrapPolygon edited="0">
                <wp:start x="10985" y="76"/>
                <wp:lineTo x="10108" y="3862"/>
                <wp:lineTo x="7662" y="4089"/>
                <wp:lineTo x="7615" y="4165"/>
                <wp:lineTo x="8308" y="5073"/>
                <wp:lineTo x="9323" y="6285"/>
                <wp:lineTo x="4846" y="7421"/>
                <wp:lineTo x="738" y="19612"/>
                <wp:lineTo x="738" y="19915"/>
                <wp:lineTo x="4431" y="20824"/>
                <wp:lineTo x="5492" y="20824"/>
                <wp:lineTo x="5400" y="21202"/>
                <wp:lineTo x="16615" y="21202"/>
                <wp:lineTo x="16662" y="21051"/>
                <wp:lineTo x="21092" y="19839"/>
                <wp:lineTo x="21092" y="19612"/>
                <wp:lineTo x="17262" y="7497"/>
                <wp:lineTo x="14492" y="4165"/>
                <wp:lineTo x="14308" y="4089"/>
                <wp:lineTo x="11954" y="3862"/>
                <wp:lineTo x="11400" y="1439"/>
                <wp:lineTo x="11169" y="76"/>
                <wp:lineTo x="10985" y="7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tboard 5.42.pdf"/>
                    <pic:cNvPicPr/>
                  </pic:nvPicPr>
                  <pic:blipFill>
                    <a:blip r:embed="rId7">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14:sizeRelH relativeFrom="page">
              <wp14:pctWidth>0</wp14:pctWidth>
            </wp14:sizeRelH>
            <wp14:sizeRelV relativeFrom="page">
              <wp14:pctHeight>0</wp14:pctHeight>
            </wp14:sizeRelV>
          </wp:anchor>
        </w:drawing>
      </w:r>
    </w:p>
    <w:p w14:paraId="5E90BEA4" w14:textId="77777777" w:rsidR="005A7C8C" w:rsidRPr="00BB153A" w:rsidRDefault="005A7C8C" w:rsidP="005A7C8C"/>
    <w:p w14:paraId="71EE8D31" w14:textId="77777777" w:rsidR="005A7C8C" w:rsidRPr="00BB153A" w:rsidRDefault="005A7C8C" w:rsidP="005A7C8C"/>
    <w:p w14:paraId="67AB750E" w14:textId="77777777" w:rsidR="005A7C8C" w:rsidRPr="00BB153A" w:rsidRDefault="005A7C8C" w:rsidP="005A7C8C"/>
    <w:p w14:paraId="37B6756D" w14:textId="77777777" w:rsidR="005A7C8C" w:rsidRDefault="005A7C8C" w:rsidP="005A7C8C"/>
    <w:p w14:paraId="6DC39A2E" w14:textId="77777777" w:rsidR="005A7C8C" w:rsidRDefault="005A7C8C" w:rsidP="005A7C8C">
      <w:pPr>
        <w:tabs>
          <w:tab w:val="left" w:pos="3895"/>
        </w:tabs>
      </w:pPr>
      <w:r>
        <w:tab/>
      </w:r>
    </w:p>
    <w:p w14:paraId="03FED0C6" w14:textId="77777777" w:rsidR="005A7C8C" w:rsidRPr="00BB153A" w:rsidRDefault="005A7C8C" w:rsidP="005A7C8C"/>
    <w:p w14:paraId="619BEB5C" w14:textId="77777777" w:rsidR="005A7C8C" w:rsidRPr="00BB153A" w:rsidRDefault="005A7C8C" w:rsidP="005A7C8C"/>
    <w:p w14:paraId="35A10170" w14:textId="77777777" w:rsidR="005A7C8C" w:rsidRPr="00BB153A" w:rsidRDefault="005A7C8C" w:rsidP="005A7C8C"/>
    <w:p w14:paraId="7CC0F76E" w14:textId="77777777" w:rsidR="005A7C8C" w:rsidRPr="00BB153A" w:rsidRDefault="005A7C8C" w:rsidP="005A7C8C"/>
    <w:p w14:paraId="11E13DAF" w14:textId="77777777" w:rsidR="005A7C8C" w:rsidRPr="00FA0BA4" w:rsidRDefault="005A7C8C" w:rsidP="005A7C8C">
      <w:pPr>
        <w:jc w:val="center"/>
        <w:rPr>
          <w:rFonts w:ascii="DIN Alternate" w:hAnsi="DIN Alternate"/>
          <w:b/>
          <w:bCs/>
          <w:sz w:val="96"/>
          <w:szCs w:val="96"/>
        </w:rPr>
      </w:pPr>
      <w:r w:rsidRPr="00FA0BA4">
        <w:rPr>
          <w:rFonts w:ascii="DIN Alternate" w:hAnsi="DIN Alternate"/>
          <w:b/>
          <w:bCs/>
          <w:sz w:val="96"/>
          <w:szCs w:val="96"/>
        </w:rPr>
        <w:t xml:space="preserve">2020 </w:t>
      </w:r>
      <w:r>
        <w:rPr>
          <w:rFonts w:ascii="DIN Alternate" w:hAnsi="DIN Alternate"/>
          <w:b/>
          <w:bCs/>
          <w:sz w:val="96"/>
          <w:szCs w:val="96"/>
        </w:rPr>
        <w:t xml:space="preserve">– </w:t>
      </w:r>
      <w:r w:rsidRPr="00FA0BA4">
        <w:rPr>
          <w:rFonts w:ascii="DIN Alternate" w:hAnsi="DIN Alternate"/>
          <w:b/>
          <w:bCs/>
          <w:sz w:val="96"/>
          <w:szCs w:val="96"/>
        </w:rPr>
        <w:t>2021</w:t>
      </w:r>
    </w:p>
    <w:p w14:paraId="09082CD5" w14:textId="77777777" w:rsidR="005A7C8C" w:rsidRDefault="005A7C8C" w:rsidP="005A7C8C">
      <w:pPr>
        <w:jc w:val="center"/>
        <w:rPr>
          <w:rFonts w:ascii="DIN Alternate" w:hAnsi="DIN Alternate"/>
          <w:b/>
          <w:bCs/>
          <w:sz w:val="96"/>
          <w:szCs w:val="96"/>
        </w:rPr>
      </w:pPr>
      <w:r w:rsidRPr="00FA0BA4">
        <w:rPr>
          <w:rFonts w:ascii="DIN Alternate" w:hAnsi="DIN Alternate"/>
          <w:b/>
          <w:bCs/>
          <w:sz w:val="96"/>
          <w:szCs w:val="96"/>
        </w:rPr>
        <w:t xml:space="preserve"> </w:t>
      </w:r>
      <w:r>
        <w:rPr>
          <w:rFonts w:ascii="DIN Alternate" w:hAnsi="DIN Alternate"/>
          <w:b/>
          <w:bCs/>
          <w:sz w:val="96"/>
          <w:szCs w:val="96"/>
        </w:rPr>
        <w:t>Information</w:t>
      </w:r>
      <w:r w:rsidRPr="00FA0BA4">
        <w:rPr>
          <w:rFonts w:ascii="DIN Alternate" w:hAnsi="DIN Alternate"/>
          <w:b/>
          <w:bCs/>
          <w:sz w:val="96"/>
          <w:szCs w:val="96"/>
        </w:rPr>
        <w:t xml:space="preserve"> </w:t>
      </w:r>
      <w:r>
        <w:rPr>
          <w:rFonts w:ascii="DIN Alternate" w:hAnsi="DIN Alternate"/>
          <w:b/>
          <w:bCs/>
          <w:sz w:val="96"/>
          <w:szCs w:val="96"/>
        </w:rPr>
        <w:t>Packet</w:t>
      </w:r>
    </w:p>
    <w:p w14:paraId="19AC9B15" w14:textId="77777777" w:rsidR="005A7C8C" w:rsidRPr="00612B3A" w:rsidRDefault="005A7C8C" w:rsidP="005A7C8C">
      <w:pPr>
        <w:jc w:val="center"/>
        <w:rPr>
          <w:rFonts w:ascii="DIN Alternate" w:hAnsi="DIN Alternate"/>
          <w:b/>
          <w:bCs/>
          <w:sz w:val="72"/>
          <w:szCs w:val="72"/>
        </w:rPr>
      </w:pPr>
      <w:r>
        <w:rPr>
          <w:rFonts w:ascii="DIN Alternate" w:hAnsi="DIN Alternate"/>
          <w:b/>
          <w:bCs/>
          <w:sz w:val="72"/>
          <w:szCs w:val="72"/>
        </w:rPr>
        <w:t>NOVICE</w:t>
      </w:r>
    </w:p>
    <w:p w14:paraId="0DC634D9" w14:textId="77777777" w:rsidR="005A7C8C" w:rsidRPr="00FC13F1" w:rsidRDefault="005A7C8C" w:rsidP="005A7C8C">
      <w:pPr>
        <w:jc w:val="center"/>
        <w:rPr>
          <w:rFonts w:ascii="DIN Alternate" w:hAnsi="DIN Alternate"/>
          <w:b/>
          <w:bCs/>
          <w:sz w:val="68"/>
          <w:szCs w:val="68"/>
        </w:rPr>
      </w:pPr>
      <w:r w:rsidRPr="00FC13F1">
        <w:rPr>
          <w:rFonts w:ascii="DIN Alternate" w:hAnsi="DIN Alternate"/>
          <w:b/>
          <w:bCs/>
          <w:sz w:val="68"/>
          <w:szCs w:val="68"/>
        </w:rPr>
        <w:t>Welcome to Starstruck All Stars!</w:t>
      </w:r>
    </w:p>
    <w:p w14:paraId="07E60F80" w14:textId="77777777" w:rsidR="005A7C8C" w:rsidRDefault="005A7C8C" w:rsidP="005A7C8C">
      <w:pPr>
        <w:jc w:val="center"/>
        <w:rPr>
          <w:rFonts w:ascii="DIN Alternate" w:hAnsi="DIN Alternate"/>
          <w:b/>
          <w:bCs/>
          <w:sz w:val="48"/>
          <w:szCs w:val="48"/>
        </w:rPr>
      </w:pPr>
    </w:p>
    <w:p w14:paraId="1FED4A7D" w14:textId="77777777" w:rsidR="005A7C8C" w:rsidRDefault="005A7C8C" w:rsidP="005A7C8C">
      <w:pPr>
        <w:rPr>
          <w:rFonts w:ascii="DIN Alternate" w:hAnsi="DIN Alternate"/>
          <w:b/>
          <w:bCs/>
          <w:sz w:val="110"/>
          <w:szCs w:val="110"/>
        </w:rPr>
      </w:pPr>
      <w:r w:rsidRPr="0010733F">
        <w:rPr>
          <w:rFonts w:ascii="DIN Alternate" w:hAnsi="DIN Alternate"/>
          <w:b/>
          <w:bCs/>
          <w:sz w:val="110"/>
          <w:szCs w:val="110"/>
        </w:rPr>
        <w:lastRenderedPageBreak/>
        <w:t>Welcome</w:t>
      </w:r>
    </w:p>
    <w:p w14:paraId="6D4F5E98" w14:textId="77777777" w:rsidR="005A7C8C" w:rsidRDefault="005A7C8C" w:rsidP="005A7C8C">
      <w:pPr>
        <w:rPr>
          <w:rFonts w:ascii="DIN Alternate" w:hAnsi="DIN Alternate"/>
          <w:sz w:val="56"/>
          <w:szCs w:val="56"/>
        </w:rPr>
      </w:pPr>
    </w:p>
    <w:p w14:paraId="18ECEE79" w14:textId="77777777" w:rsidR="005A7C8C" w:rsidRDefault="005A7C8C" w:rsidP="005A7C8C">
      <w:pPr>
        <w:rPr>
          <w:rFonts w:ascii="DIN Alternate" w:hAnsi="DIN Alternate"/>
          <w:sz w:val="36"/>
          <w:szCs w:val="36"/>
        </w:rPr>
      </w:pPr>
      <w:r w:rsidRPr="007B7B3B">
        <w:rPr>
          <w:rFonts w:ascii="DIN Alternate" w:hAnsi="DIN Alternate"/>
          <w:sz w:val="36"/>
          <w:szCs w:val="36"/>
        </w:rPr>
        <w:t xml:space="preserve">We are so excited that you have chosen to be a part of </w:t>
      </w:r>
      <w:r>
        <w:rPr>
          <w:rFonts w:ascii="DIN Alternate" w:hAnsi="DIN Alternate"/>
          <w:sz w:val="36"/>
          <w:szCs w:val="36"/>
        </w:rPr>
        <w:t xml:space="preserve">all the great things that are happening at Starstruck! We believe that we can provide the activity your child loves and looks forward to participating in every week! </w:t>
      </w:r>
    </w:p>
    <w:p w14:paraId="5485582B" w14:textId="77777777" w:rsidR="005A7C8C" w:rsidRDefault="005A7C8C" w:rsidP="005A7C8C">
      <w:pPr>
        <w:rPr>
          <w:rFonts w:ascii="DIN Alternate" w:hAnsi="DIN Alternate"/>
          <w:sz w:val="36"/>
          <w:szCs w:val="36"/>
        </w:rPr>
      </w:pPr>
    </w:p>
    <w:p w14:paraId="1A945D03" w14:textId="77777777" w:rsidR="005A7C8C" w:rsidRDefault="005A7C8C" w:rsidP="005A7C8C">
      <w:pPr>
        <w:rPr>
          <w:rFonts w:ascii="DIN Alternate" w:hAnsi="DIN Alternate"/>
          <w:sz w:val="36"/>
          <w:szCs w:val="36"/>
        </w:rPr>
      </w:pPr>
      <w:r>
        <w:rPr>
          <w:rFonts w:ascii="DIN Alternate" w:hAnsi="DIN Alternate"/>
          <w:sz w:val="36"/>
          <w:szCs w:val="36"/>
        </w:rPr>
        <w:t xml:space="preserve">At Starstruck our staff is deeply invested in growing your child as an athlete, but also as an individual. Our passion is to build the personal skills and confidence in our kids that will lead to confident, successful adults. </w:t>
      </w:r>
    </w:p>
    <w:p w14:paraId="48C10B70" w14:textId="77777777" w:rsidR="005A7C8C" w:rsidRDefault="005A7C8C" w:rsidP="005A7C8C">
      <w:pPr>
        <w:rPr>
          <w:rFonts w:ascii="DIN Alternate" w:hAnsi="DIN Alternate"/>
          <w:sz w:val="36"/>
          <w:szCs w:val="36"/>
        </w:rPr>
      </w:pPr>
    </w:p>
    <w:p w14:paraId="30E0AF3D" w14:textId="77777777" w:rsidR="005A7C8C" w:rsidRPr="00D16C9A" w:rsidRDefault="005A7C8C" w:rsidP="005A7C8C">
      <w:pPr>
        <w:rPr>
          <w:rFonts w:ascii="DIN Alternate" w:hAnsi="DIN Alternate"/>
          <w:color w:val="000000" w:themeColor="text1"/>
          <w:sz w:val="36"/>
          <w:szCs w:val="36"/>
        </w:rPr>
      </w:pPr>
      <w:r w:rsidRPr="00D16C9A">
        <w:rPr>
          <w:rFonts w:ascii="DIN Alternate" w:hAnsi="DIN Alternate"/>
          <w:color w:val="000000" w:themeColor="text1"/>
          <w:sz w:val="36"/>
          <w:szCs w:val="36"/>
        </w:rPr>
        <w:t>Our Gym offers a variety of levels of Cheer</w:t>
      </w:r>
      <w:r>
        <w:rPr>
          <w:rFonts w:ascii="DIN Alternate" w:hAnsi="DIN Alternate"/>
          <w:color w:val="000000" w:themeColor="text1"/>
          <w:sz w:val="36"/>
          <w:szCs w:val="36"/>
        </w:rPr>
        <w:t xml:space="preserve"> and we want you to choose the one that is the best fit for you</w:t>
      </w:r>
      <w:r w:rsidRPr="00D16C9A">
        <w:rPr>
          <w:rFonts w:ascii="DIN Alternate" w:hAnsi="DIN Alternate"/>
          <w:color w:val="000000" w:themeColor="text1"/>
          <w:sz w:val="36"/>
          <w:szCs w:val="36"/>
        </w:rPr>
        <w:t>.</w:t>
      </w:r>
      <w:r>
        <w:rPr>
          <w:rFonts w:ascii="DIN Alternate" w:hAnsi="DIN Alternate"/>
          <w:color w:val="000000" w:themeColor="text1"/>
          <w:sz w:val="36"/>
          <w:szCs w:val="36"/>
        </w:rPr>
        <w:t xml:space="preserve">  When possible we use the same uniform for 2 seasons.  It’s important to us that uniforms, music and choreography are age appropriate.</w:t>
      </w:r>
    </w:p>
    <w:p w14:paraId="36AF920D" w14:textId="77777777" w:rsidR="005A7C8C" w:rsidRDefault="005A7C8C" w:rsidP="005A7C8C">
      <w:pPr>
        <w:rPr>
          <w:rFonts w:ascii="DIN Alternate" w:hAnsi="DIN Alternate"/>
          <w:sz w:val="36"/>
          <w:szCs w:val="36"/>
        </w:rPr>
      </w:pPr>
    </w:p>
    <w:p w14:paraId="0882BCDD" w14:textId="77777777" w:rsidR="005A7C8C" w:rsidRDefault="005A7C8C" w:rsidP="005A7C8C">
      <w:pPr>
        <w:rPr>
          <w:rFonts w:ascii="DIN Alternate" w:hAnsi="DIN Alternate"/>
          <w:sz w:val="36"/>
          <w:szCs w:val="36"/>
        </w:rPr>
      </w:pPr>
      <w:r>
        <w:rPr>
          <w:rFonts w:ascii="DIN Alternate" w:hAnsi="DIN Alternate"/>
          <w:sz w:val="36"/>
          <w:szCs w:val="36"/>
        </w:rPr>
        <w:t xml:space="preserve">We are so thankful for all of our current athletes and their families, and we are excited to begin another season with you. If you are new to Starstruck All Stars, we look forward to meeting you and providing a truly </w:t>
      </w:r>
      <w:r w:rsidRPr="00DA7D59">
        <w:rPr>
          <w:rFonts w:ascii="DIN Alternate" w:hAnsi="DIN Alternate"/>
          <w:color w:val="000000" w:themeColor="text1"/>
          <w:sz w:val="36"/>
          <w:szCs w:val="36"/>
        </w:rPr>
        <w:t>wonderful</w:t>
      </w:r>
      <w:r w:rsidRPr="001E363D">
        <w:rPr>
          <w:rFonts w:ascii="DIN Alternate" w:hAnsi="DIN Alternate"/>
          <w:color w:val="FF0000"/>
          <w:sz w:val="36"/>
          <w:szCs w:val="36"/>
        </w:rPr>
        <w:t xml:space="preserve"> </w:t>
      </w:r>
      <w:r>
        <w:rPr>
          <w:rFonts w:ascii="DIN Alternate" w:hAnsi="DIN Alternate"/>
          <w:sz w:val="36"/>
          <w:szCs w:val="36"/>
        </w:rPr>
        <w:t>competitive cheerleading home.</w:t>
      </w:r>
    </w:p>
    <w:p w14:paraId="1A943059" w14:textId="77777777" w:rsidR="005A7C8C" w:rsidRDefault="005A7C8C" w:rsidP="005A7C8C">
      <w:pPr>
        <w:rPr>
          <w:rFonts w:ascii="DIN Alternate" w:hAnsi="DIN Alternate"/>
          <w:sz w:val="36"/>
          <w:szCs w:val="36"/>
        </w:rPr>
      </w:pPr>
    </w:p>
    <w:p w14:paraId="3F5BE1BC" w14:textId="00F3205A" w:rsidR="00E137AF" w:rsidRDefault="005A7C8C" w:rsidP="00E137AF">
      <w:pPr>
        <w:rPr>
          <w:rFonts w:ascii="DIN Alternate" w:hAnsi="DIN Alternate"/>
          <w:sz w:val="36"/>
          <w:szCs w:val="36"/>
        </w:rPr>
      </w:pPr>
      <w:r>
        <w:rPr>
          <w:rFonts w:ascii="DIN Alternate" w:hAnsi="DIN Alternate"/>
          <w:sz w:val="36"/>
          <w:szCs w:val="36"/>
        </w:rPr>
        <w:t xml:space="preserve">I pride myself as being approachable and I welcome any questions or concerns you may have.  </w:t>
      </w:r>
    </w:p>
    <w:p w14:paraId="62886CCD" w14:textId="0A2CC576" w:rsidR="00E137AF" w:rsidRDefault="00E137AF" w:rsidP="005A7C8C">
      <w:pPr>
        <w:rPr>
          <w:rFonts w:ascii="DIN Alternate" w:hAnsi="DIN Alternate"/>
          <w:sz w:val="36"/>
          <w:szCs w:val="36"/>
        </w:rPr>
      </w:pPr>
      <w:proofErr w:type="gramStart"/>
      <w:r>
        <w:rPr>
          <w:rFonts w:ascii="DIN Alternate" w:hAnsi="DIN Alternate"/>
          <w:sz w:val="36"/>
          <w:szCs w:val="36"/>
        </w:rPr>
        <w:t>J</w:t>
      </w:r>
      <w:r>
        <w:rPr>
          <w:rFonts w:ascii="DIN Alternate" w:hAnsi="DIN Alternate"/>
          <w:sz w:val="36"/>
          <w:szCs w:val="36"/>
        </w:rPr>
        <w:t>ill  Craven</w:t>
      </w:r>
      <w:proofErr w:type="gramEnd"/>
      <w:r>
        <w:rPr>
          <w:rFonts w:ascii="DIN Alternate" w:hAnsi="DIN Alternate"/>
          <w:sz w:val="36"/>
          <w:szCs w:val="36"/>
        </w:rPr>
        <w:t>,  Owner</w:t>
      </w:r>
    </w:p>
    <w:p w14:paraId="65CC76DD" w14:textId="77777777" w:rsidR="005A7C8C" w:rsidRDefault="005A7C8C" w:rsidP="005A7C8C">
      <w:pPr>
        <w:rPr>
          <w:rFonts w:ascii="DIN Alternate" w:hAnsi="DIN Alternate"/>
          <w:sz w:val="36"/>
          <w:szCs w:val="36"/>
        </w:rPr>
      </w:pPr>
    </w:p>
    <w:p w14:paraId="6FF8DAB1" w14:textId="77777777" w:rsidR="005A7C8C" w:rsidRPr="00E60CB2" w:rsidRDefault="005A7C8C" w:rsidP="005A7C8C">
      <w:pPr>
        <w:rPr>
          <w:rFonts w:ascii="DIN Alternate" w:hAnsi="DIN Alternate"/>
          <w:sz w:val="36"/>
          <w:szCs w:val="36"/>
        </w:rPr>
      </w:pPr>
    </w:p>
    <w:p w14:paraId="38EAB369" w14:textId="77777777" w:rsidR="005A7C8C" w:rsidRDefault="005A7C8C" w:rsidP="005A7C8C">
      <w:pPr>
        <w:rPr>
          <w:rFonts w:ascii="DIN Alternate" w:hAnsi="DIN Alternate"/>
          <w:b/>
          <w:bCs/>
          <w:sz w:val="80"/>
          <w:szCs w:val="80"/>
        </w:rPr>
      </w:pPr>
      <w:r>
        <w:rPr>
          <w:rFonts w:ascii="DIN Alternate" w:hAnsi="DIN Alternate"/>
          <w:b/>
          <w:bCs/>
          <w:noProof/>
          <w:sz w:val="80"/>
          <w:szCs w:val="80"/>
        </w:rPr>
        <mc:AlternateContent>
          <mc:Choice Requires="wps">
            <w:drawing>
              <wp:anchor distT="0" distB="0" distL="114300" distR="114300" simplePos="0" relativeHeight="251660288" behindDoc="0" locked="0" layoutInCell="1" allowOverlap="1" wp14:anchorId="12F21A3C" wp14:editId="6CE5185E">
                <wp:simplePos x="0" y="0"/>
                <wp:positionH relativeFrom="column">
                  <wp:posOffset>-258417</wp:posOffset>
                </wp:positionH>
                <wp:positionV relativeFrom="paragraph">
                  <wp:posOffset>79513</wp:posOffset>
                </wp:positionV>
                <wp:extent cx="4412974" cy="61371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12974" cy="613714"/>
                        </a:xfrm>
                        <a:prstGeom prst="rect">
                          <a:avLst/>
                        </a:prstGeom>
                        <a:noFill/>
                        <a:ln w="6350">
                          <a:noFill/>
                        </a:ln>
                      </wps:spPr>
                      <wps:txbx>
                        <w:txbxContent>
                          <w:p w14:paraId="1F77B17C" w14:textId="77777777" w:rsidR="005A7C8C" w:rsidRPr="006827B5" w:rsidRDefault="005A7C8C" w:rsidP="005A7C8C">
                            <w:pPr>
                              <w:rPr>
                                <w:rFonts w:ascii="DIN Alternate" w:hAnsi="DIN Alternate"/>
                                <w:b/>
                                <w:bCs/>
                                <w:sz w:val="84"/>
                                <w:szCs w:val="84"/>
                              </w:rPr>
                            </w:pPr>
                            <w:r w:rsidRPr="006827B5">
                              <w:rPr>
                                <w:rFonts w:ascii="DIN Alternate" w:hAnsi="DIN Alternate"/>
                                <w:b/>
                                <w:bCs/>
                                <w:sz w:val="84"/>
                                <w:szCs w:val="84"/>
                              </w:rPr>
                              <w:t>Team Placements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21A3C" id="_x0000_t202" coordsize="21600,21600" o:spt="202" path="m0,0l0,21600,21600,21600,21600,0xe">
                <v:stroke joinstyle="miter"/>
                <v:path gradientshapeok="t" o:connecttype="rect"/>
              </v:shapetype>
              <v:shape id="Text Box 16" o:spid="_x0000_s1026" type="#_x0000_t202" style="position:absolute;margin-left:-20.35pt;margin-top:6.25pt;width:347.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" filled="f" stroked="f" strokeweight=".5pt">
                <v:textbox>
                  <w:txbxContent>
                    <w:p w14:paraId="1F77B17C" w14:textId="77777777" w:rsidR="005A7C8C" w:rsidRPr="006827B5" w:rsidRDefault="005A7C8C" w:rsidP="005A7C8C">
                      <w:pPr>
                        <w:rPr>
                          <w:rFonts w:ascii="DIN Alternate" w:hAnsi="DIN Alternate"/>
                          <w:b/>
                          <w:bCs/>
                          <w:sz w:val="84"/>
                          <w:szCs w:val="84"/>
                        </w:rPr>
                      </w:pPr>
                      <w:r w:rsidRPr="006827B5">
                        <w:rPr>
                          <w:rFonts w:ascii="DIN Alternate" w:hAnsi="DIN Alternate"/>
                          <w:b/>
                          <w:bCs/>
                          <w:sz w:val="84"/>
                          <w:szCs w:val="84"/>
                        </w:rPr>
                        <w:t>Team Placements</w:t>
                      </w:r>
                    </w:p>
                  </w:txbxContent>
                </v:textbox>
              </v:shape>
            </w:pict>
          </mc:Fallback>
        </mc:AlternateContent>
      </w:r>
    </w:p>
    <w:p w14:paraId="1EF18768" w14:textId="77777777" w:rsidR="005A7C8C" w:rsidRDefault="005A7C8C" w:rsidP="005A7C8C">
      <w:pPr>
        <w:rPr>
          <w:rFonts w:ascii="DIN Alternate" w:hAnsi="DIN Alternate"/>
          <w:sz w:val="32"/>
          <w:szCs w:val="32"/>
        </w:rPr>
      </w:pPr>
    </w:p>
    <w:p w14:paraId="32E46677" w14:textId="77777777" w:rsidR="005A7C8C" w:rsidRDefault="005A7C8C" w:rsidP="005A7C8C">
      <w:pPr>
        <w:rPr>
          <w:rFonts w:ascii="DIN Alternate" w:hAnsi="DIN Alternate"/>
        </w:rPr>
      </w:pPr>
      <w:r w:rsidRPr="008E670D">
        <w:rPr>
          <w:rFonts w:ascii="DIN Alternate" w:hAnsi="DIN Alternate"/>
        </w:rPr>
        <w:t>Due to the current situation regarding COVID-19, we will be conducting Placements virtually for our 2020-2021 teams</w:t>
      </w:r>
      <w:r>
        <w:rPr>
          <w:rFonts w:ascii="DIN Alternate" w:hAnsi="DIN Alternate"/>
        </w:rPr>
        <w:t xml:space="preserve">.  </w:t>
      </w:r>
    </w:p>
    <w:p w14:paraId="7F3BBA38" w14:textId="77777777" w:rsidR="005A7C8C" w:rsidRDefault="005A7C8C" w:rsidP="005A7C8C">
      <w:pPr>
        <w:rPr>
          <w:rFonts w:ascii="DIN Alternate" w:hAnsi="DIN Alternate"/>
        </w:rPr>
      </w:pPr>
      <w:r w:rsidRPr="008E670D">
        <w:rPr>
          <w:rFonts w:ascii="DIN Alternate" w:hAnsi="DIN Alternate"/>
        </w:rPr>
        <w:t xml:space="preserve">Anyone trying out will need to submit a </w:t>
      </w:r>
      <w:r w:rsidRPr="008E670D">
        <w:rPr>
          <w:rFonts w:ascii="DIN Alternate" w:hAnsi="DIN Alternate"/>
          <w:u w:val="single"/>
        </w:rPr>
        <w:t>video</w:t>
      </w:r>
      <w:r w:rsidRPr="008E670D">
        <w:rPr>
          <w:rFonts w:ascii="DIN Alternate" w:hAnsi="DIN Alternate"/>
        </w:rPr>
        <w:t xml:space="preserve"> of themselves completing each of </w:t>
      </w:r>
      <w:r>
        <w:rPr>
          <w:rFonts w:ascii="DIN Alternate" w:hAnsi="DIN Alternate"/>
        </w:rPr>
        <w:t xml:space="preserve">the sections listed below. </w:t>
      </w:r>
    </w:p>
    <w:p w14:paraId="3163F220" w14:textId="77777777" w:rsidR="005A7C8C" w:rsidRDefault="005A7C8C" w:rsidP="005A7C8C">
      <w:pPr>
        <w:rPr>
          <w:rFonts w:ascii="DIN Alternate" w:hAnsi="DIN Alternate"/>
        </w:rPr>
      </w:pPr>
    </w:p>
    <w:p w14:paraId="624C9229" w14:textId="77777777" w:rsidR="005A7C8C" w:rsidRPr="008E670D" w:rsidRDefault="005A7C8C" w:rsidP="005A7C8C">
      <w:pPr>
        <w:rPr>
          <w:rFonts w:eastAsia="Times New Roman"/>
        </w:rPr>
      </w:pPr>
      <w:r w:rsidRPr="008E670D">
        <w:rPr>
          <w:rFonts w:ascii="DIN Alternate" w:hAnsi="DIN Alternate"/>
        </w:rPr>
        <w:t xml:space="preserve">As part of the placement try out you will need to complete Starstruck’s Online Registration Form and pay the </w:t>
      </w:r>
      <w:r w:rsidRPr="00362484">
        <w:rPr>
          <w:rFonts w:ascii="DIN Alternate" w:hAnsi="DIN Alternate"/>
          <w:b/>
        </w:rPr>
        <w:t>$35 registration fee</w:t>
      </w:r>
      <w:r>
        <w:rPr>
          <w:rFonts w:ascii="DIN Alternate" w:hAnsi="DIN Alternate"/>
          <w:b/>
        </w:rPr>
        <w:t xml:space="preserve"> plus a $5 tryout fee</w:t>
      </w:r>
      <w:r w:rsidRPr="00362484">
        <w:rPr>
          <w:rFonts w:ascii="DIN Alternate" w:hAnsi="DIN Alternate"/>
          <w:b/>
        </w:rPr>
        <w:t>,</w:t>
      </w:r>
      <w:r w:rsidRPr="008E670D">
        <w:rPr>
          <w:rFonts w:ascii="DIN Alternate" w:hAnsi="DIN Alternate"/>
        </w:rPr>
        <w:t xml:space="preserve">  </w:t>
      </w:r>
      <w:r>
        <w:rPr>
          <w:rFonts w:ascii="DIN Alternate" w:hAnsi="DIN Alternate"/>
        </w:rPr>
        <w:t xml:space="preserve">If you are New to Starstruck Please </w:t>
      </w:r>
      <w:r w:rsidRPr="008E670D">
        <w:rPr>
          <w:rFonts w:ascii="DIN Alternate" w:hAnsi="DIN Alternate"/>
        </w:rPr>
        <w:t xml:space="preserve">Click on the link to </w:t>
      </w:r>
      <w:hyperlink r:id="rId8" w:history="1">
        <w:r w:rsidRPr="008E670D">
          <w:rPr>
            <w:rStyle w:val="Hyperlink"/>
            <w:rFonts w:ascii="DIN Alternate" w:hAnsi="DIN Alternate"/>
          </w:rPr>
          <w:t>Register</w:t>
        </w:r>
      </w:hyperlink>
      <w:r>
        <w:rPr>
          <w:rFonts w:ascii="DIN Alternate" w:hAnsi="DIN Alternate"/>
        </w:rPr>
        <w:t xml:space="preserve">.  Current Starstruck Members will have their account charged upon receipt of your video.  You can always view your account via the </w:t>
      </w:r>
      <w:hyperlink r:id="rId9" w:history="1">
        <w:r w:rsidRPr="00362484">
          <w:rPr>
            <w:rStyle w:val="Hyperlink"/>
            <w:rFonts w:ascii="DIN Alternate" w:hAnsi="DIN Alternate"/>
          </w:rPr>
          <w:t>Parent Porta</w:t>
        </w:r>
      </w:hyperlink>
      <w:r>
        <w:rPr>
          <w:rFonts w:ascii="DIN Alternate" w:hAnsi="DIN Alternate"/>
        </w:rPr>
        <w:t>l.</w:t>
      </w:r>
    </w:p>
    <w:p w14:paraId="2E90153F" w14:textId="77777777" w:rsidR="005A7C8C" w:rsidRPr="00C032FF" w:rsidRDefault="005A7C8C" w:rsidP="005A7C8C">
      <w:pPr>
        <w:jc w:val="center"/>
        <w:rPr>
          <w:rFonts w:ascii="DIN Alternate" w:hAnsi="DIN Alternate"/>
          <w:b/>
          <w:bCs/>
          <w:sz w:val="36"/>
          <w:szCs w:val="36"/>
        </w:rPr>
      </w:pPr>
      <w:r w:rsidRPr="00C032FF">
        <w:rPr>
          <w:rFonts w:ascii="DIN Alternate" w:hAnsi="DIN Alternate"/>
          <w:b/>
          <w:bCs/>
          <w:sz w:val="36"/>
          <w:szCs w:val="36"/>
        </w:rPr>
        <w:t>All placement videos need to be submitted by</w:t>
      </w:r>
    </w:p>
    <w:p w14:paraId="688BF05F" w14:textId="77777777" w:rsidR="005A7C8C" w:rsidRPr="00C032FF" w:rsidRDefault="005A7C8C" w:rsidP="005A7C8C">
      <w:pPr>
        <w:jc w:val="center"/>
        <w:rPr>
          <w:rFonts w:ascii="DIN Alternate" w:hAnsi="DIN Alternate"/>
          <w:b/>
          <w:bCs/>
          <w:sz w:val="52"/>
          <w:szCs w:val="52"/>
          <w:u w:val="single"/>
        </w:rPr>
      </w:pPr>
      <w:r w:rsidRPr="00C032FF">
        <w:rPr>
          <w:rFonts w:ascii="DIN Alternate" w:hAnsi="DIN Alternate"/>
          <w:b/>
          <w:bCs/>
          <w:sz w:val="52"/>
          <w:szCs w:val="52"/>
          <w:u w:val="single"/>
        </w:rPr>
        <w:t>May 1</w:t>
      </w:r>
      <w:r w:rsidRPr="00C032FF">
        <w:rPr>
          <w:rFonts w:ascii="DIN Alternate" w:hAnsi="DIN Alternate"/>
          <w:b/>
          <w:bCs/>
          <w:sz w:val="52"/>
          <w:szCs w:val="52"/>
          <w:u w:val="single"/>
          <w:vertAlign w:val="superscript"/>
        </w:rPr>
        <w:t>st</w:t>
      </w:r>
      <w:r w:rsidRPr="00C032FF">
        <w:rPr>
          <w:rFonts w:ascii="DIN Alternate" w:hAnsi="DIN Alternate"/>
          <w:b/>
          <w:bCs/>
          <w:sz w:val="52"/>
          <w:szCs w:val="52"/>
          <w:u w:val="single"/>
        </w:rPr>
        <w:t xml:space="preserve"> , 2020</w:t>
      </w:r>
    </w:p>
    <w:p w14:paraId="5B914839" w14:textId="77777777" w:rsidR="005A7C8C" w:rsidRPr="00392311" w:rsidRDefault="005A7C8C" w:rsidP="005A7C8C">
      <w:pPr>
        <w:rPr>
          <w:rFonts w:ascii="DIN Alternate" w:hAnsi="DIN Alternate"/>
          <w:b/>
          <w:sz w:val="28"/>
          <w:szCs w:val="28"/>
          <w:u w:val="single"/>
        </w:rPr>
      </w:pPr>
      <w:r w:rsidRPr="00392311">
        <w:rPr>
          <w:rFonts w:ascii="DIN Alternate" w:hAnsi="DIN Alternate"/>
          <w:b/>
          <w:sz w:val="28"/>
          <w:szCs w:val="28"/>
          <w:u w:val="single"/>
        </w:rPr>
        <w:t>TRYOUT VIDEOS:</w:t>
      </w:r>
    </w:p>
    <w:p w14:paraId="6F8C9922" w14:textId="77777777" w:rsidR="005A7C8C" w:rsidRPr="008E670D" w:rsidRDefault="005A7C8C" w:rsidP="005A7C8C">
      <w:pPr>
        <w:tabs>
          <w:tab w:val="left" w:pos="1276"/>
        </w:tabs>
        <w:rPr>
          <w:rFonts w:ascii="DIN Alternate" w:hAnsi="DIN Alternate"/>
          <w:u w:val="single"/>
        </w:rPr>
      </w:pPr>
      <w:r w:rsidRPr="008E670D">
        <w:rPr>
          <w:rFonts w:ascii="DIN Alternate" w:hAnsi="DIN Alternate"/>
          <w:u w:val="single"/>
        </w:rPr>
        <w:t>How to shoot my Video:</w:t>
      </w:r>
    </w:p>
    <w:p w14:paraId="7FDB92CD" w14:textId="77777777" w:rsidR="005A7C8C" w:rsidRPr="008E670D" w:rsidRDefault="005A7C8C" w:rsidP="005A7C8C">
      <w:pPr>
        <w:tabs>
          <w:tab w:val="left" w:pos="1276"/>
        </w:tabs>
        <w:rPr>
          <w:rFonts w:ascii="DIN Alternate" w:hAnsi="DIN Alternate"/>
        </w:rPr>
      </w:pPr>
      <w:r w:rsidRPr="008E670D">
        <w:rPr>
          <w:rFonts w:ascii="DIN Alternate" w:hAnsi="DIN Alternate"/>
        </w:rPr>
        <w:t>Use any smart phone to shoot the video.</w:t>
      </w:r>
      <w:r>
        <w:rPr>
          <w:rFonts w:ascii="DIN Alternate" w:hAnsi="DIN Alternate"/>
        </w:rPr>
        <w:t xml:space="preserve"> </w:t>
      </w:r>
      <w:r w:rsidRPr="008E670D">
        <w:rPr>
          <w:rFonts w:ascii="DIN Alternate" w:hAnsi="DIN Alternate"/>
        </w:rPr>
        <w:t xml:space="preserve">Choose a safe clear area with good lighting. </w:t>
      </w:r>
      <w:r>
        <w:rPr>
          <w:rFonts w:ascii="DIN Alternate" w:hAnsi="DIN Alternate"/>
        </w:rPr>
        <w:t xml:space="preserve"> Be brief and concise. Please limit to 4</w:t>
      </w:r>
      <w:r w:rsidRPr="008E670D">
        <w:rPr>
          <w:rFonts w:ascii="DIN Alternate" w:hAnsi="DIN Alternate"/>
        </w:rPr>
        <w:t xml:space="preserve"> minutes or less</w:t>
      </w:r>
      <w:r>
        <w:rPr>
          <w:rFonts w:ascii="DIN Alternate" w:hAnsi="DIN Alternate"/>
        </w:rPr>
        <w:t xml:space="preserve">.  </w:t>
      </w:r>
      <w:r w:rsidRPr="008E670D">
        <w:rPr>
          <w:rFonts w:ascii="DIN Alternate" w:hAnsi="DIN Alternate"/>
        </w:rPr>
        <w:t>Plan what you are going to demonstrate before hitting “record”</w:t>
      </w:r>
      <w:r>
        <w:rPr>
          <w:rFonts w:ascii="DIN Alternate" w:hAnsi="DIN Alternate"/>
        </w:rPr>
        <w:t xml:space="preserve">.  </w:t>
      </w:r>
    </w:p>
    <w:p w14:paraId="259BC094" w14:textId="77777777" w:rsidR="005A7C8C" w:rsidRPr="008E670D" w:rsidRDefault="005A7C8C" w:rsidP="005A7C8C">
      <w:pPr>
        <w:tabs>
          <w:tab w:val="left" w:pos="1276"/>
        </w:tabs>
        <w:rPr>
          <w:rFonts w:ascii="DIN Alternate" w:hAnsi="DIN Alternate"/>
        </w:rPr>
      </w:pPr>
    </w:p>
    <w:p w14:paraId="6337BC37" w14:textId="77777777" w:rsidR="005A7C8C" w:rsidRPr="008E670D" w:rsidRDefault="005A7C8C" w:rsidP="005A7C8C">
      <w:pPr>
        <w:tabs>
          <w:tab w:val="left" w:pos="1276"/>
        </w:tabs>
        <w:rPr>
          <w:rFonts w:ascii="DIN Alternate" w:hAnsi="DIN Alternate"/>
          <w:u w:val="single"/>
        </w:rPr>
      </w:pPr>
      <w:r w:rsidRPr="008E670D">
        <w:rPr>
          <w:rFonts w:ascii="DIN Alternate" w:hAnsi="DIN Alternate"/>
          <w:u w:val="single"/>
        </w:rPr>
        <w:t>Skills to Demonstrate:</w:t>
      </w:r>
    </w:p>
    <w:tbl>
      <w:tblPr>
        <w:tblStyle w:val="TableGrid"/>
        <w:tblpPr w:leftFromText="180" w:rightFromText="180" w:vertAnchor="text" w:horzAnchor="page" w:tblpX="1630" w:tblpY="22"/>
        <w:tblW w:w="0" w:type="auto"/>
        <w:tblLook w:val="04A0" w:firstRow="1" w:lastRow="0" w:firstColumn="1" w:lastColumn="0" w:noHBand="0" w:noVBand="1"/>
      </w:tblPr>
      <w:tblGrid>
        <w:gridCol w:w="3146"/>
      </w:tblGrid>
      <w:tr w:rsidR="005A7C8C" w14:paraId="64D3D531" w14:textId="77777777" w:rsidTr="0017129B">
        <w:trPr>
          <w:trHeight w:val="302"/>
        </w:trPr>
        <w:tc>
          <w:tcPr>
            <w:tcW w:w="3146" w:type="dxa"/>
          </w:tcPr>
          <w:p w14:paraId="6C3C6AA3" w14:textId="77777777" w:rsidR="005A7C8C" w:rsidRPr="008E670D" w:rsidRDefault="005A7C8C" w:rsidP="0017129B">
            <w:pPr>
              <w:jc w:val="center"/>
              <w:rPr>
                <w:rFonts w:ascii="DIN Alternate" w:hAnsi="DIN Alternate"/>
                <w:b/>
                <w:u w:val="single"/>
              </w:rPr>
            </w:pPr>
            <w:r w:rsidRPr="008E670D">
              <w:rPr>
                <w:rFonts w:ascii="DIN Alternate" w:hAnsi="DIN Alternate"/>
                <w:b/>
                <w:u w:val="single"/>
              </w:rPr>
              <w:t>JUMPS</w:t>
            </w:r>
          </w:p>
        </w:tc>
      </w:tr>
      <w:tr w:rsidR="005A7C8C" w14:paraId="6B90A106" w14:textId="77777777" w:rsidTr="0017129B">
        <w:trPr>
          <w:trHeight w:val="302"/>
        </w:trPr>
        <w:tc>
          <w:tcPr>
            <w:tcW w:w="3146" w:type="dxa"/>
          </w:tcPr>
          <w:p w14:paraId="2DA69AE2" w14:textId="77777777" w:rsidR="005A7C8C" w:rsidRPr="008E670D" w:rsidRDefault="005A7C8C" w:rsidP="0017129B">
            <w:pPr>
              <w:rPr>
                <w:rFonts w:ascii="DIN Alternate" w:hAnsi="DIN Alternate"/>
              </w:rPr>
            </w:pPr>
            <w:r w:rsidRPr="008E670D">
              <w:rPr>
                <w:rFonts w:ascii="DIN Alternate" w:hAnsi="DIN Alternate"/>
              </w:rPr>
              <w:t>Single Toe Touch</w:t>
            </w:r>
          </w:p>
        </w:tc>
      </w:tr>
      <w:tr w:rsidR="005A7C8C" w14:paraId="54F4AF2E" w14:textId="77777777" w:rsidTr="0017129B">
        <w:trPr>
          <w:trHeight w:val="290"/>
        </w:trPr>
        <w:tc>
          <w:tcPr>
            <w:tcW w:w="3146" w:type="dxa"/>
          </w:tcPr>
          <w:p w14:paraId="267E439D" w14:textId="77777777" w:rsidR="005A7C8C" w:rsidRPr="008E670D" w:rsidRDefault="005A7C8C" w:rsidP="0017129B">
            <w:pPr>
              <w:rPr>
                <w:rFonts w:ascii="DIN Alternate" w:hAnsi="DIN Alternate"/>
              </w:rPr>
            </w:pPr>
            <w:r w:rsidRPr="008E670D">
              <w:rPr>
                <w:rFonts w:ascii="DIN Alternate" w:hAnsi="DIN Alternate"/>
              </w:rPr>
              <w:t>Double Toe Touch</w:t>
            </w:r>
          </w:p>
        </w:tc>
      </w:tr>
      <w:tr w:rsidR="005A7C8C" w14:paraId="4DF1506E" w14:textId="77777777" w:rsidTr="0017129B">
        <w:trPr>
          <w:trHeight w:val="302"/>
        </w:trPr>
        <w:tc>
          <w:tcPr>
            <w:tcW w:w="3146" w:type="dxa"/>
          </w:tcPr>
          <w:p w14:paraId="49F16D0C" w14:textId="77777777" w:rsidR="005A7C8C" w:rsidRPr="008E670D" w:rsidRDefault="005A7C8C" w:rsidP="0017129B">
            <w:pPr>
              <w:rPr>
                <w:rFonts w:ascii="DIN Alternate" w:hAnsi="DIN Alternate"/>
              </w:rPr>
            </w:pPr>
            <w:r w:rsidRPr="008E670D">
              <w:rPr>
                <w:rFonts w:ascii="DIN Alternate" w:hAnsi="DIN Alternate"/>
              </w:rPr>
              <w:t>Right Hurdler</w:t>
            </w:r>
          </w:p>
        </w:tc>
      </w:tr>
    </w:tbl>
    <w:tbl>
      <w:tblPr>
        <w:tblStyle w:val="TableGrid"/>
        <w:tblpPr w:leftFromText="180" w:rightFromText="180" w:vertAnchor="text" w:horzAnchor="page" w:tblpX="5770" w:tblpY="22"/>
        <w:tblW w:w="0" w:type="auto"/>
        <w:tblLook w:val="04A0" w:firstRow="1" w:lastRow="0" w:firstColumn="1" w:lastColumn="0" w:noHBand="0" w:noVBand="1"/>
      </w:tblPr>
      <w:tblGrid>
        <w:gridCol w:w="2563"/>
        <w:gridCol w:w="2563"/>
      </w:tblGrid>
      <w:tr w:rsidR="005A7C8C" w14:paraId="46DC5E3B" w14:textId="77777777" w:rsidTr="0017129B">
        <w:trPr>
          <w:trHeight w:val="290"/>
        </w:trPr>
        <w:tc>
          <w:tcPr>
            <w:tcW w:w="2563" w:type="dxa"/>
          </w:tcPr>
          <w:p w14:paraId="3DA77B74" w14:textId="77777777" w:rsidR="005A7C8C" w:rsidRPr="000D52CF" w:rsidRDefault="005A7C8C" w:rsidP="0017129B">
            <w:pPr>
              <w:rPr>
                <w:rFonts w:ascii="DIN Alternate" w:hAnsi="DIN Alternate"/>
                <w:b/>
                <w:sz w:val="28"/>
                <w:szCs w:val="28"/>
                <w:u w:val="single"/>
              </w:rPr>
            </w:pPr>
            <w:r w:rsidRPr="000D52CF">
              <w:rPr>
                <w:rFonts w:ascii="DIN Alternate" w:hAnsi="DIN Alternate"/>
                <w:b/>
                <w:sz w:val="28"/>
                <w:szCs w:val="28"/>
                <w:u w:val="single"/>
              </w:rPr>
              <w:t>Standing</w:t>
            </w:r>
            <w:r>
              <w:rPr>
                <w:rFonts w:ascii="DIN Alternate" w:hAnsi="DIN Alternate"/>
                <w:b/>
                <w:sz w:val="28"/>
                <w:szCs w:val="28"/>
                <w:u w:val="single"/>
              </w:rPr>
              <w:t xml:space="preserve"> </w:t>
            </w:r>
            <w:r w:rsidRPr="000D52CF">
              <w:rPr>
                <w:rFonts w:ascii="DIN Alternate" w:hAnsi="DIN Alternate"/>
                <w:b/>
                <w:sz w:val="28"/>
                <w:szCs w:val="28"/>
                <w:u w:val="single"/>
              </w:rPr>
              <w:t>Tumbling</w:t>
            </w:r>
          </w:p>
        </w:tc>
        <w:tc>
          <w:tcPr>
            <w:tcW w:w="2563" w:type="dxa"/>
          </w:tcPr>
          <w:p w14:paraId="5D37F5C5" w14:textId="77777777" w:rsidR="005A7C8C" w:rsidRPr="000D52CF" w:rsidRDefault="005A7C8C" w:rsidP="0017129B">
            <w:pPr>
              <w:jc w:val="both"/>
              <w:rPr>
                <w:rFonts w:ascii="DIN Alternate" w:hAnsi="DIN Alternate"/>
                <w:b/>
                <w:sz w:val="28"/>
                <w:szCs w:val="28"/>
                <w:u w:val="single"/>
              </w:rPr>
            </w:pPr>
          </w:p>
        </w:tc>
      </w:tr>
      <w:tr w:rsidR="005A7C8C" w14:paraId="59DF47C0" w14:textId="77777777" w:rsidTr="0017129B">
        <w:trPr>
          <w:trHeight w:val="290"/>
        </w:trPr>
        <w:tc>
          <w:tcPr>
            <w:tcW w:w="2563" w:type="dxa"/>
          </w:tcPr>
          <w:p w14:paraId="0F17EB35" w14:textId="77777777" w:rsidR="005A7C8C" w:rsidRPr="000D52CF" w:rsidRDefault="005A7C8C" w:rsidP="0017129B">
            <w:pPr>
              <w:rPr>
                <w:rFonts w:ascii="DIN Alternate" w:hAnsi="DIN Alternate"/>
              </w:rPr>
            </w:pPr>
            <w:r w:rsidRPr="000D52CF">
              <w:rPr>
                <w:rFonts w:ascii="DIN Alternate" w:hAnsi="DIN Alternate"/>
              </w:rPr>
              <w:t>Handstand</w:t>
            </w:r>
          </w:p>
        </w:tc>
        <w:tc>
          <w:tcPr>
            <w:tcW w:w="2563" w:type="dxa"/>
          </w:tcPr>
          <w:p w14:paraId="23A707B4" w14:textId="77777777" w:rsidR="005A7C8C" w:rsidRPr="000D52CF" w:rsidRDefault="005A7C8C" w:rsidP="0017129B">
            <w:pPr>
              <w:rPr>
                <w:rFonts w:ascii="DIN Alternate" w:hAnsi="DIN Alternate"/>
              </w:rPr>
            </w:pPr>
            <w:r w:rsidRPr="000D52CF">
              <w:rPr>
                <w:rFonts w:ascii="DIN Alternate" w:hAnsi="DIN Alternate"/>
              </w:rPr>
              <w:t>Back Walk Over</w:t>
            </w:r>
          </w:p>
        </w:tc>
      </w:tr>
      <w:tr w:rsidR="005A7C8C" w14:paraId="2A5B2DED" w14:textId="77777777" w:rsidTr="0017129B">
        <w:trPr>
          <w:trHeight w:val="335"/>
        </w:trPr>
        <w:tc>
          <w:tcPr>
            <w:tcW w:w="2563" w:type="dxa"/>
          </w:tcPr>
          <w:p w14:paraId="65D075E7" w14:textId="77777777" w:rsidR="005A7C8C" w:rsidRPr="000D52CF" w:rsidRDefault="005A7C8C" w:rsidP="0017129B">
            <w:pPr>
              <w:rPr>
                <w:rFonts w:ascii="DIN Alternate" w:hAnsi="DIN Alternate"/>
              </w:rPr>
            </w:pPr>
            <w:r w:rsidRPr="000D52CF">
              <w:rPr>
                <w:rFonts w:ascii="DIN Alternate" w:hAnsi="DIN Alternate"/>
              </w:rPr>
              <w:t>Back Bend</w:t>
            </w:r>
          </w:p>
        </w:tc>
        <w:tc>
          <w:tcPr>
            <w:tcW w:w="2563" w:type="dxa"/>
          </w:tcPr>
          <w:p w14:paraId="09480101" w14:textId="77777777" w:rsidR="005A7C8C" w:rsidRPr="000D52CF" w:rsidRDefault="005A7C8C" w:rsidP="0017129B">
            <w:pPr>
              <w:rPr>
                <w:rFonts w:ascii="DIN Alternate" w:hAnsi="DIN Alternate"/>
              </w:rPr>
            </w:pPr>
            <w:r w:rsidRPr="000D52CF">
              <w:rPr>
                <w:rFonts w:ascii="DIN Alternate" w:hAnsi="DIN Alternate"/>
              </w:rPr>
              <w:t>Front Walk Over</w:t>
            </w:r>
          </w:p>
        </w:tc>
      </w:tr>
      <w:tr w:rsidR="005A7C8C" w14:paraId="2B88FDAC" w14:textId="77777777" w:rsidTr="0017129B">
        <w:trPr>
          <w:trHeight w:val="290"/>
        </w:trPr>
        <w:tc>
          <w:tcPr>
            <w:tcW w:w="2563" w:type="dxa"/>
          </w:tcPr>
          <w:p w14:paraId="06FD972C" w14:textId="77777777" w:rsidR="005A7C8C" w:rsidRPr="000D52CF" w:rsidRDefault="005A7C8C" w:rsidP="0017129B">
            <w:pPr>
              <w:rPr>
                <w:rFonts w:ascii="DIN Alternate" w:hAnsi="DIN Alternate"/>
              </w:rPr>
            </w:pPr>
            <w:r w:rsidRPr="000D52CF">
              <w:rPr>
                <w:rFonts w:ascii="DIN Alternate" w:hAnsi="DIN Alternate"/>
              </w:rPr>
              <w:t>Forward Roll</w:t>
            </w:r>
          </w:p>
        </w:tc>
        <w:tc>
          <w:tcPr>
            <w:tcW w:w="2563" w:type="dxa"/>
          </w:tcPr>
          <w:p w14:paraId="499D1DB1" w14:textId="77777777" w:rsidR="005A7C8C" w:rsidRPr="000D52CF" w:rsidRDefault="005A7C8C" w:rsidP="0017129B">
            <w:pPr>
              <w:rPr>
                <w:rFonts w:ascii="DIN Alternate" w:hAnsi="DIN Alternate"/>
              </w:rPr>
            </w:pPr>
            <w:r w:rsidRPr="000D52CF">
              <w:rPr>
                <w:rFonts w:ascii="DIN Alternate" w:hAnsi="DIN Alternate"/>
              </w:rPr>
              <w:t>Back Handspring</w:t>
            </w:r>
          </w:p>
        </w:tc>
      </w:tr>
      <w:tr w:rsidR="005A7C8C" w14:paraId="0657C0DD" w14:textId="77777777" w:rsidTr="0017129B">
        <w:trPr>
          <w:trHeight w:val="341"/>
        </w:trPr>
        <w:tc>
          <w:tcPr>
            <w:tcW w:w="2563" w:type="dxa"/>
          </w:tcPr>
          <w:p w14:paraId="41787851" w14:textId="77777777" w:rsidR="005A7C8C" w:rsidRPr="000D52CF" w:rsidRDefault="005A7C8C" w:rsidP="0017129B">
            <w:pPr>
              <w:rPr>
                <w:rFonts w:ascii="DIN Alternate" w:hAnsi="DIN Alternate"/>
              </w:rPr>
            </w:pPr>
            <w:r w:rsidRPr="000D52CF">
              <w:rPr>
                <w:rFonts w:ascii="DIN Alternate" w:hAnsi="DIN Alternate"/>
              </w:rPr>
              <w:t>Backward Roll</w:t>
            </w:r>
          </w:p>
        </w:tc>
        <w:tc>
          <w:tcPr>
            <w:tcW w:w="2563" w:type="dxa"/>
          </w:tcPr>
          <w:p w14:paraId="45AC842E" w14:textId="77777777" w:rsidR="005A7C8C" w:rsidRPr="000D52CF" w:rsidRDefault="005A7C8C" w:rsidP="0017129B">
            <w:pPr>
              <w:rPr>
                <w:rFonts w:ascii="DIN Alternate" w:hAnsi="DIN Alternate"/>
              </w:rPr>
            </w:pPr>
            <w:r w:rsidRPr="000D52CF">
              <w:rPr>
                <w:rFonts w:ascii="DIN Alternate" w:hAnsi="DIN Alternate"/>
              </w:rPr>
              <w:t>Front Handspring</w:t>
            </w:r>
          </w:p>
        </w:tc>
      </w:tr>
      <w:tr w:rsidR="005A7C8C" w14:paraId="3588B715" w14:textId="77777777" w:rsidTr="0017129B">
        <w:trPr>
          <w:trHeight w:val="290"/>
        </w:trPr>
        <w:tc>
          <w:tcPr>
            <w:tcW w:w="2563" w:type="dxa"/>
          </w:tcPr>
          <w:p w14:paraId="6F8EA431" w14:textId="77777777" w:rsidR="005A7C8C" w:rsidRPr="000D52CF" w:rsidRDefault="005A7C8C" w:rsidP="0017129B">
            <w:pPr>
              <w:rPr>
                <w:rFonts w:ascii="DIN Alternate" w:hAnsi="DIN Alternate"/>
              </w:rPr>
            </w:pPr>
            <w:r w:rsidRPr="000D52CF">
              <w:rPr>
                <w:rFonts w:ascii="DIN Alternate" w:hAnsi="DIN Alternate"/>
              </w:rPr>
              <w:t>Cartwheel</w:t>
            </w:r>
          </w:p>
        </w:tc>
        <w:tc>
          <w:tcPr>
            <w:tcW w:w="2563" w:type="dxa"/>
          </w:tcPr>
          <w:p w14:paraId="4E3DD7B2" w14:textId="77777777" w:rsidR="005A7C8C" w:rsidRPr="000D52CF" w:rsidRDefault="005A7C8C" w:rsidP="0017129B">
            <w:pPr>
              <w:rPr>
                <w:rFonts w:ascii="DIN Alternate" w:hAnsi="DIN Alternate"/>
              </w:rPr>
            </w:pPr>
            <w:r w:rsidRPr="000D52CF">
              <w:rPr>
                <w:rFonts w:ascii="DIN Alternate" w:hAnsi="DIN Alternate"/>
              </w:rPr>
              <w:t>Back Tuck</w:t>
            </w:r>
          </w:p>
        </w:tc>
      </w:tr>
      <w:tr w:rsidR="005A7C8C" w14:paraId="7F326583" w14:textId="77777777" w:rsidTr="0017129B">
        <w:trPr>
          <w:trHeight w:val="275"/>
        </w:trPr>
        <w:tc>
          <w:tcPr>
            <w:tcW w:w="2563" w:type="dxa"/>
          </w:tcPr>
          <w:p w14:paraId="58E47E4A" w14:textId="77777777" w:rsidR="005A7C8C" w:rsidRPr="000D52CF" w:rsidRDefault="005A7C8C" w:rsidP="0017129B">
            <w:pPr>
              <w:rPr>
                <w:rFonts w:ascii="DIN Alternate" w:hAnsi="DIN Alternate"/>
              </w:rPr>
            </w:pPr>
            <w:r w:rsidRPr="000D52CF">
              <w:rPr>
                <w:rFonts w:ascii="DIN Alternate" w:hAnsi="DIN Alternate"/>
              </w:rPr>
              <w:t>Round Off</w:t>
            </w:r>
          </w:p>
        </w:tc>
        <w:tc>
          <w:tcPr>
            <w:tcW w:w="2563" w:type="dxa"/>
          </w:tcPr>
          <w:p w14:paraId="50CDB8AB" w14:textId="77777777" w:rsidR="005A7C8C" w:rsidRPr="000D52CF" w:rsidRDefault="005A7C8C" w:rsidP="0017129B">
            <w:pPr>
              <w:rPr>
                <w:rFonts w:ascii="DIN Alternate" w:hAnsi="DIN Alternate"/>
              </w:rPr>
            </w:pPr>
            <w:r w:rsidRPr="000D52CF">
              <w:rPr>
                <w:rFonts w:ascii="DIN Alternate" w:hAnsi="DIN Alternate"/>
              </w:rPr>
              <w:t>Other</w:t>
            </w:r>
          </w:p>
        </w:tc>
      </w:tr>
    </w:tbl>
    <w:p w14:paraId="4B6D5A49" w14:textId="77777777" w:rsidR="005A7C8C" w:rsidRDefault="005A7C8C" w:rsidP="005A7C8C">
      <w:pPr>
        <w:tabs>
          <w:tab w:val="left" w:pos="1276"/>
        </w:tabs>
        <w:rPr>
          <w:rFonts w:ascii="DIN Alternate" w:hAnsi="DIN Alternate"/>
          <w:b/>
          <w:u w:val="single"/>
        </w:rPr>
      </w:pPr>
    </w:p>
    <w:p w14:paraId="3D2D7A90" w14:textId="77777777" w:rsidR="005A7C8C" w:rsidRDefault="005A7C8C" w:rsidP="005A7C8C">
      <w:pPr>
        <w:tabs>
          <w:tab w:val="left" w:pos="1276"/>
        </w:tabs>
        <w:rPr>
          <w:rFonts w:ascii="DIN Alternate" w:hAnsi="DIN Alternate"/>
          <w:b/>
          <w:u w:val="single"/>
        </w:rPr>
      </w:pPr>
    </w:p>
    <w:p w14:paraId="14C3AA33" w14:textId="77777777" w:rsidR="005A7C8C" w:rsidRDefault="005A7C8C" w:rsidP="005A7C8C">
      <w:pPr>
        <w:tabs>
          <w:tab w:val="left" w:pos="1276"/>
        </w:tabs>
        <w:rPr>
          <w:rFonts w:ascii="DIN Alternate" w:hAnsi="DIN Alternate"/>
          <w:b/>
          <w:u w:val="single"/>
        </w:rPr>
      </w:pPr>
    </w:p>
    <w:p w14:paraId="31652FBC" w14:textId="77777777" w:rsidR="005A7C8C" w:rsidRDefault="005A7C8C" w:rsidP="005A7C8C">
      <w:pPr>
        <w:tabs>
          <w:tab w:val="left" w:pos="1276"/>
        </w:tabs>
        <w:rPr>
          <w:rFonts w:ascii="DIN Alternate" w:hAnsi="DIN Alternate"/>
          <w:b/>
          <w:u w:val="single"/>
        </w:rPr>
      </w:pPr>
    </w:p>
    <w:p w14:paraId="11E50489" w14:textId="77777777" w:rsidR="005A7C8C" w:rsidRDefault="005A7C8C" w:rsidP="005A7C8C">
      <w:pPr>
        <w:tabs>
          <w:tab w:val="left" w:pos="1276"/>
        </w:tabs>
        <w:rPr>
          <w:rFonts w:ascii="DIN Alternate" w:hAnsi="DIN Alternate"/>
          <w:b/>
          <w:u w:val="single"/>
        </w:rPr>
      </w:pPr>
    </w:p>
    <w:tbl>
      <w:tblPr>
        <w:tblStyle w:val="TableGrid"/>
        <w:tblpPr w:leftFromText="180" w:rightFromText="180" w:vertAnchor="text" w:horzAnchor="page" w:tblpX="1630" w:tblpY="22"/>
        <w:tblW w:w="0" w:type="auto"/>
        <w:tblLook w:val="04A0" w:firstRow="1" w:lastRow="0" w:firstColumn="1" w:lastColumn="0" w:noHBand="0" w:noVBand="1"/>
      </w:tblPr>
      <w:tblGrid>
        <w:gridCol w:w="3142"/>
      </w:tblGrid>
      <w:tr w:rsidR="005A7C8C" w14:paraId="00BD606D" w14:textId="77777777" w:rsidTr="0017129B">
        <w:trPr>
          <w:trHeight w:val="272"/>
        </w:trPr>
        <w:tc>
          <w:tcPr>
            <w:tcW w:w="3142" w:type="dxa"/>
          </w:tcPr>
          <w:p w14:paraId="19EBA8F4" w14:textId="77777777" w:rsidR="005A7C8C" w:rsidRPr="008E670D" w:rsidRDefault="005A7C8C" w:rsidP="0017129B">
            <w:pPr>
              <w:jc w:val="center"/>
              <w:rPr>
                <w:rFonts w:ascii="DIN Alternate" w:hAnsi="DIN Alternate"/>
                <w:b/>
                <w:u w:val="single"/>
              </w:rPr>
            </w:pPr>
            <w:r>
              <w:rPr>
                <w:rFonts w:ascii="DIN Alternate" w:hAnsi="DIN Alternate"/>
                <w:b/>
                <w:u w:val="single"/>
              </w:rPr>
              <w:t>STRETCHES</w:t>
            </w:r>
          </w:p>
        </w:tc>
      </w:tr>
      <w:tr w:rsidR="005A7C8C" w14:paraId="48938ECD" w14:textId="77777777" w:rsidTr="0017129B">
        <w:trPr>
          <w:trHeight w:val="272"/>
        </w:trPr>
        <w:tc>
          <w:tcPr>
            <w:tcW w:w="3142" w:type="dxa"/>
          </w:tcPr>
          <w:p w14:paraId="7C28E985" w14:textId="2821DB4D" w:rsidR="005A7C8C" w:rsidRPr="008E670D" w:rsidRDefault="005A7C8C" w:rsidP="0017129B">
            <w:pPr>
              <w:rPr>
                <w:rFonts w:ascii="DIN Alternate" w:hAnsi="DIN Alternate"/>
              </w:rPr>
            </w:pPr>
            <w:r>
              <w:rPr>
                <w:rFonts w:ascii="DIN Alternate" w:hAnsi="DIN Alternate"/>
              </w:rPr>
              <w:t>Heel Stretch</w:t>
            </w:r>
            <w:r w:rsidR="005E2730">
              <w:rPr>
                <w:rFonts w:ascii="DIN Alternate" w:hAnsi="DIN Alternate"/>
              </w:rPr>
              <w:t>es</w:t>
            </w:r>
          </w:p>
        </w:tc>
      </w:tr>
      <w:tr w:rsidR="005A7C8C" w14:paraId="4D3E2E45" w14:textId="77777777" w:rsidTr="0017129B">
        <w:trPr>
          <w:trHeight w:val="260"/>
        </w:trPr>
        <w:tc>
          <w:tcPr>
            <w:tcW w:w="3142" w:type="dxa"/>
          </w:tcPr>
          <w:p w14:paraId="5FDA1AAC" w14:textId="77777777" w:rsidR="005A7C8C" w:rsidRPr="008E670D" w:rsidRDefault="005A7C8C" w:rsidP="0017129B">
            <w:pPr>
              <w:rPr>
                <w:rFonts w:ascii="DIN Alternate" w:hAnsi="DIN Alternate"/>
              </w:rPr>
            </w:pPr>
            <w:r>
              <w:rPr>
                <w:rFonts w:ascii="DIN Alternate" w:hAnsi="DIN Alternate"/>
              </w:rPr>
              <w:t>Scales</w:t>
            </w:r>
          </w:p>
        </w:tc>
      </w:tr>
      <w:tr w:rsidR="005A7C8C" w14:paraId="469D8042" w14:textId="77777777" w:rsidTr="0017129B">
        <w:trPr>
          <w:trHeight w:val="272"/>
        </w:trPr>
        <w:tc>
          <w:tcPr>
            <w:tcW w:w="3142" w:type="dxa"/>
          </w:tcPr>
          <w:p w14:paraId="6581FB95" w14:textId="77777777" w:rsidR="005A7C8C" w:rsidRPr="008E670D" w:rsidRDefault="005A7C8C" w:rsidP="0017129B">
            <w:pPr>
              <w:rPr>
                <w:rFonts w:ascii="DIN Alternate" w:hAnsi="DIN Alternate"/>
              </w:rPr>
            </w:pPr>
            <w:r>
              <w:rPr>
                <w:rFonts w:ascii="DIN Alternate" w:hAnsi="DIN Alternate"/>
              </w:rPr>
              <w:t>Arabesque</w:t>
            </w:r>
          </w:p>
        </w:tc>
      </w:tr>
    </w:tbl>
    <w:p w14:paraId="234E4ADB" w14:textId="77777777" w:rsidR="005A7C8C" w:rsidRDefault="005A7C8C" w:rsidP="005A7C8C">
      <w:pPr>
        <w:tabs>
          <w:tab w:val="left" w:pos="1276"/>
        </w:tabs>
        <w:rPr>
          <w:rFonts w:ascii="DIN Alternate" w:hAnsi="DIN Alternate"/>
          <w:b/>
          <w:u w:val="single"/>
        </w:rPr>
      </w:pPr>
    </w:p>
    <w:p w14:paraId="0D9A7619" w14:textId="77777777" w:rsidR="005A7C8C" w:rsidRDefault="005A7C8C" w:rsidP="005A7C8C">
      <w:pPr>
        <w:tabs>
          <w:tab w:val="left" w:pos="1276"/>
        </w:tabs>
        <w:rPr>
          <w:rFonts w:ascii="DIN Alternate" w:hAnsi="DIN Alternate"/>
          <w:b/>
          <w:u w:val="single"/>
        </w:rPr>
      </w:pPr>
    </w:p>
    <w:p w14:paraId="79B15BF2" w14:textId="77777777" w:rsidR="005A7C8C" w:rsidRPr="008E670D" w:rsidRDefault="005A7C8C" w:rsidP="005A7C8C">
      <w:pPr>
        <w:tabs>
          <w:tab w:val="left" w:pos="1276"/>
        </w:tabs>
        <w:rPr>
          <w:rFonts w:ascii="DIN Alternate" w:hAnsi="DIN Alternate"/>
        </w:rPr>
      </w:pPr>
    </w:p>
    <w:p w14:paraId="24213BF7" w14:textId="77777777" w:rsidR="005A7C8C" w:rsidRDefault="005A7C8C" w:rsidP="005A7C8C">
      <w:pPr>
        <w:tabs>
          <w:tab w:val="left" w:pos="1276"/>
        </w:tabs>
        <w:rPr>
          <w:rFonts w:ascii="DIN Alternate" w:hAnsi="DIN Alternate"/>
          <w:sz w:val="28"/>
          <w:szCs w:val="28"/>
          <w:u w:val="single"/>
        </w:rPr>
      </w:pPr>
    </w:p>
    <w:p w14:paraId="2A063FAF" w14:textId="77777777" w:rsidR="005A7C8C" w:rsidRDefault="005A7C8C" w:rsidP="005A7C8C">
      <w:pPr>
        <w:tabs>
          <w:tab w:val="left" w:pos="1276"/>
        </w:tabs>
        <w:rPr>
          <w:rFonts w:ascii="DIN Alternate" w:hAnsi="DIN Alternate"/>
          <w:sz w:val="28"/>
          <w:szCs w:val="28"/>
          <w:u w:val="single"/>
        </w:rPr>
      </w:pPr>
    </w:p>
    <w:p w14:paraId="4CC5E4F4" w14:textId="77777777" w:rsidR="005A7C8C" w:rsidRPr="00392311" w:rsidRDefault="005A7C8C" w:rsidP="005A7C8C">
      <w:pPr>
        <w:tabs>
          <w:tab w:val="left" w:pos="1276"/>
        </w:tabs>
        <w:rPr>
          <w:rFonts w:ascii="DIN Alternate" w:hAnsi="DIN Alternate"/>
          <w:sz w:val="28"/>
          <w:szCs w:val="28"/>
          <w:u w:val="single"/>
        </w:rPr>
      </w:pPr>
      <w:r w:rsidRPr="00392311">
        <w:rPr>
          <w:rFonts w:ascii="DIN Alternate" w:hAnsi="DIN Alternate"/>
          <w:sz w:val="28"/>
          <w:szCs w:val="28"/>
          <w:u w:val="single"/>
        </w:rPr>
        <w:t xml:space="preserve">***  </w:t>
      </w:r>
      <w:r>
        <w:rPr>
          <w:rFonts w:ascii="DIN Alternate" w:hAnsi="DIN Alternate"/>
          <w:sz w:val="28"/>
          <w:szCs w:val="28"/>
          <w:u w:val="single"/>
        </w:rPr>
        <w:t>HOW TO SUBMIT MY VIDEO</w:t>
      </w:r>
      <w:r w:rsidRPr="00392311">
        <w:rPr>
          <w:rFonts w:ascii="DIN Alternate" w:hAnsi="DIN Alternate"/>
          <w:sz w:val="28"/>
          <w:szCs w:val="28"/>
          <w:u w:val="single"/>
        </w:rPr>
        <w:t xml:space="preserve">  ***</w:t>
      </w:r>
    </w:p>
    <w:p w14:paraId="5EED5050"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 xml:space="preserve">Download the free App called “WE TRANSFER” to your smart phone. </w:t>
      </w:r>
    </w:p>
    <w:p w14:paraId="512EE793"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Hit the plus sign in the blue circle.</w:t>
      </w:r>
    </w:p>
    <w:p w14:paraId="0F76DC6E"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 xml:space="preserve">Allow access to your photos and videos.  </w:t>
      </w:r>
    </w:p>
    <w:p w14:paraId="5DF31C42"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Select your video from the camera roll</w:t>
      </w:r>
    </w:p>
    <w:p w14:paraId="529007F0"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Hit the “add” button (top right corner)</w:t>
      </w:r>
    </w:p>
    <w:p w14:paraId="7A8D549B"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Select “Create New Board” and add athletes name</w:t>
      </w:r>
    </w:p>
    <w:p w14:paraId="1AF3B705"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Then hit “Create”</w:t>
      </w:r>
    </w:p>
    <w:p w14:paraId="12C10646" w14:textId="77777777" w:rsidR="005A7C8C" w:rsidRPr="00F333FD"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 xml:space="preserve">Then hit “Share” </w:t>
      </w:r>
    </w:p>
    <w:p w14:paraId="121A5B89" w14:textId="77777777" w:rsidR="005A7C8C" w:rsidRDefault="005A7C8C" w:rsidP="005A7C8C">
      <w:pPr>
        <w:pStyle w:val="ListParagraph"/>
        <w:numPr>
          <w:ilvl w:val="0"/>
          <w:numId w:val="4"/>
        </w:numPr>
        <w:tabs>
          <w:tab w:val="left" w:pos="1276"/>
        </w:tabs>
        <w:rPr>
          <w:rFonts w:ascii="DIN Alternate" w:hAnsi="DIN Alternate"/>
          <w:sz w:val="21"/>
          <w:szCs w:val="21"/>
        </w:rPr>
      </w:pPr>
      <w:r w:rsidRPr="00F333FD">
        <w:rPr>
          <w:rFonts w:ascii="DIN Alternate" w:hAnsi="DIN Alternate"/>
          <w:sz w:val="21"/>
          <w:szCs w:val="21"/>
        </w:rPr>
        <w:t>Then hit “view only”</w:t>
      </w:r>
    </w:p>
    <w:p w14:paraId="183661C7" w14:textId="77777777" w:rsidR="005A7C8C" w:rsidRPr="000768AA" w:rsidRDefault="005A7C8C" w:rsidP="005A7C8C">
      <w:pPr>
        <w:pStyle w:val="ListParagraph"/>
        <w:numPr>
          <w:ilvl w:val="0"/>
          <w:numId w:val="4"/>
        </w:numPr>
        <w:tabs>
          <w:tab w:val="left" w:pos="1276"/>
        </w:tabs>
        <w:rPr>
          <w:rFonts w:ascii="DIN Alternate" w:hAnsi="DIN Alternate"/>
          <w:sz w:val="21"/>
          <w:szCs w:val="21"/>
        </w:rPr>
      </w:pPr>
      <w:r w:rsidRPr="000768AA">
        <w:rPr>
          <w:rFonts w:ascii="DIN Alternate" w:hAnsi="DIN Alternate"/>
          <w:sz w:val="21"/>
          <w:szCs w:val="21"/>
        </w:rPr>
        <w:t>Finally,</w:t>
      </w:r>
      <w:r>
        <w:rPr>
          <w:rFonts w:ascii="DIN Alternate" w:hAnsi="DIN Alternate"/>
          <w:sz w:val="21"/>
          <w:szCs w:val="21"/>
        </w:rPr>
        <w:t xml:space="preserve"> </w:t>
      </w:r>
      <w:r w:rsidRPr="000768AA">
        <w:rPr>
          <w:rFonts w:ascii="DIN Alternate" w:hAnsi="DIN Alternate"/>
          <w:sz w:val="21"/>
          <w:szCs w:val="21"/>
        </w:rPr>
        <w:t xml:space="preserve">enter </w:t>
      </w:r>
      <w:r>
        <w:rPr>
          <w:rFonts w:ascii="DIN Alternate" w:hAnsi="DIN Alternate"/>
          <w:sz w:val="21"/>
          <w:szCs w:val="21"/>
        </w:rPr>
        <w:t xml:space="preserve">and send to </w:t>
      </w:r>
      <w:r w:rsidRPr="000768AA">
        <w:rPr>
          <w:rFonts w:ascii="DIN Alternate" w:hAnsi="DIN Alternate"/>
          <w:sz w:val="21"/>
          <w:szCs w:val="21"/>
        </w:rPr>
        <w:t>this email address:</w:t>
      </w:r>
      <w:r w:rsidRPr="000768AA">
        <w:rPr>
          <w:rFonts w:ascii="DIN Alternate" w:hAnsi="DIN Alternate"/>
        </w:rPr>
        <w:t xml:space="preserve">  </w:t>
      </w:r>
      <w:hyperlink r:id="rId10" w:history="1">
        <w:r w:rsidRPr="000768AA">
          <w:rPr>
            <w:rStyle w:val="Hyperlink"/>
            <w:rFonts w:ascii="DIN Alternate" w:hAnsi="DIN Alternate"/>
            <w:sz w:val="20"/>
            <w:szCs w:val="20"/>
          </w:rPr>
          <w:t>jill.starstruck@gmail.com</w:t>
        </w:r>
      </w:hyperlink>
    </w:p>
    <w:p w14:paraId="7951BBF2" w14:textId="77777777" w:rsidR="005A7C8C" w:rsidRPr="004E1972" w:rsidRDefault="005A7C8C" w:rsidP="005A7C8C">
      <w:pPr>
        <w:tabs>
          <w:tab w:val="left" w:pos="1276"/>
        </w:tabs>
        <w:rPr>
          <w:rFonts w:ascii="DIN Alternate" w:hAnsi="DIN Alternate"/>
          <w:b/>
          <w:bCs/>
          <w:sz w:val="110"/>
          <w:szCs w:val="110"/>
        </w:rPr>
      </w:pPr>
      <w:r>
        <w:rPr>
          <w:rFonts w:ascii="DIN Alternate" w:hAnsi="DIN Alternate"/>
          <w:b/>
          <w:bCs/>
          <w:sz w:val="110"/>
          <w:szCs w:val="110"/>
        </w:rPr>
        <w:t>Novice</w:t>
      </w:r>
    </w:p>
    <w:p w14:paraId="4FA43D02" w14:textId="77777777" w:rsidR="005A7C8C" w:rsidRPr="00195380" w:rsidRDefault="005A7C8C" w:rsidP="005A7C8C">
      <w:pPr>
        <w:tabs>
          <w:tab w:val="left" w:pos="1276"/>
        </w:tabs>
        <w:rPr>
          <w:rFonts w:ascii="DIN Alternate" w:hAnsi="DIN Alternate"/>
          <w:b/>
          <w:bCs/>
          <w:sz w:val="28"/>
          <w:szCs w:val="28"/>
        </w:rPr>
      </w:pPr>
    </w:p>
    <w:p w14:paraId="6AC54692" w14:textId="754C0645" w:rsidR="005A7C8C" w:rsidRPr="001E2488" w:rsidRDefault="005E2730" w:rsidP="005A7C8C">
      <w:pPr>
        <w:tabs>
          <w:tab w:val="left" w:pos="1276"/>
        </w:tabs>
        <w:rPr>
          <w:rFonts w:ascii="DIN Alternate" w:hAnsi="DIN Alternate"/>
          <w:sz w:val="36"/>
          <w:szCs w:val="36"/>
          <w:u w:val="single"/>
        </w:rPr>
      </w:pPr>
      <w:r>
        <w:rPr>
          <w:rFonts w:ascii="DIN Alternate" w:hAnsi="DIN Alternate"/>
          <w:sz w:val="36"/>
          <w:szCs w:val="36"/>
          <w:u w:val="single"/>
        </w:rPr>
        <w:t>What’s Being On A</w:t>
      </w:r>
      <w:r w:rsidR="005A7C8C">
        <w:rPr>
          <w:rFonts w:ascii="DIN Alternate" w:hAnsi="DIN Alternate"/>
          <w:sz w:val="36"/>
          <w:szCs w:val="36"/>
          <w:u w:val="single"/>
        </w:rPr>
        <w:t xml:space="preserve"> Novice</w:t>
      </w:r>
      <w:r w:rsidR="005A7C8C" w:rsidRPr="001E2488">
        <w:rPr>
          <w:rFonts w:ascii="DIN Alternate" w:hAnsi="DIN Alternate"/>
          <w:sz w:val="36"/>
          <w:szCs w:val="36"/>
          <w:u w:val="single"/>
        </w:rPr>
        <w:t xml:space="preserve"> Cheer</w:t>
      </w:r>
      <w:r w:rsidR="005A7C8C">
        <w:rPr>
          <w:rFonts w:ascii="DIN Alternate" w:hAnsi="DIN Alternate"/>
          <w:sz w:val="36"/>
          <w:szCs w:val="36"/>
          <w:u w:val="single"/>
        </w:rPr>
        <w:t xml:space="preserve"> Team </w:t>
      </w:r>
      <w:proofErr w:type="gramStart"/>
      <w:r w:rsidR="005A7C8C">
        <w:rPr>
          <w:rFonts w:ascii="DIN Alternate" w:hAnsi="DIN Alternate"/>
          <w:sz w:val="36"/>
          <w:szCs w:val="36"/>
          <w:u w:val="single"/>
        </w:rPr>
        <w:t>Like?</w:t>
      </w:r>
      <w:r w:rsidR="005A7C8C" w:rsidRPr="001E2488">
        <w:rPr>
          <w:rFonts w:ascii="DIN Alternate" w:hAnsi="DIN Alternate"/>
          <w:sz w:val="36"/>
          <w:szCs w:val="36"/>
          <w:u w:val="single"/>
        </w:rPr>
        <w:t>:</w:t>
      </w:r>
      <w:proofErr w:type="gramEnd"/>
    </w:p>
    <w:p w14:paraId="2D314EDE" w14:textId="77777777" w:rsidR="005A7C8C" w:rsidRDefault="005A7C8C" w:rsidP="005A7C8C">
      <w:pPr>
        <w:tabs>
          <w:tab w:val="left" w:pos="1276"/>
        </w:tabs>
        <w:rPr>
          <w:rFonts w:ascii="DIN Alternate" w:hAnsi="DIN Alternate"/>
          <w:sz w:val="28"/>
          <w:szCs w:val="28"/>
        </w:rPr>
      </w:pPr>
    </w:p>
    <w:p w14:paraId="57AB6FFE" w14:textId="18CB31D3" w:rsidR="005A7C8C" w:rsidRPr="00F077C0" w:rsidRDefault="005A7C8C" w:rsidP="005A7C8C">
      <w:pPr>
        <w:tabs>
          <w:tab w:val="left" w:pos="1276"/>
        </w:tabs>
        <w:rPr>
          <w:rFonts w:ascii="DIN Alternate" w:hAnsi="DIN Alternate"/>
        </w:rPr>
      </w:pPr>
      <w:r>
        <w:rPr>
          <w:rFonts w:ascii="DIN Alternate" w:hAnsi="DIN Alternate"/>
        </w:rPr>
        <w:t>Novice</w:t>
      </w:r>
      <w:r w:rsidRPr="00F077C0">
        <w:rPr>
          <w:rFonts w:ascii="DIN Alternate" w:hAnsi="DIN Alternate"/>
        </w:rPr>
        <w:t xml:space="preserve"> Cheer is </w:t>
      </w:r>
      <w:r>
        <w:rPr>
          <w:rFonts w:ascii="DIN Alternate" w:hAnsi="DIN Alternate"/>
        </w:rPr>
        <w:t>great for athletes who are usually beginners and are somewhat new to Cheer.  It’s a great level to learn the basics.  This level is similar to Rec but these teams will go to competition</w:t>
      </w:r>
      <w:r w:rsidRPr="00F077C0">
        <w:rPr>
          <w:rFonts w:ascii="DIN Alternate" w:hAnsi="DIN Alternate"/>
        </w:rPr>
        <w:t xml:space="preserve">.  This level accommodates a wide </w:t>
      </w:r>
      <w:r>
        <w:rPr>
          <w:rFonts w:ascii="DIN Alternate" w:hAnsi="DIN Alternate"/>
        </w:rPr>
        <w:t>range</w:t>
      </w:r>
      <w:r w:rsidRPr="00F077C0">
        <w:rPr>
          <w:rFonts w:ascii="DIN Alternate" w:hAnsi="DIN Alternate"/>
        </w:rPr>
        <w:t xml:space="preserve"> of skill levels and experience</w:t>
      </w:r>
      <w:r>
        <w:rPr>
          <w:rFonts w:ascii="DIN Alternate" w:hAnsi="DIN Alternate"/>
        </w:rPr>
        <w:t xml:space="preserve"> and is a great introduction to Cheer who also want to experience the Competition environment</w:t>
      </w:r>
      <w:r w:rsidRPr="00F077C0">
        <w:rPr>
          <w:rFonts w:ascii="DIN Alternate" w:hAnsi="DIN Alternate"/>
        </w:rPr>
        <w:t xml:space="preserve">. </w:t>
      </w:r>
    </w:p>
    <w:p w14:paraId="66F438D7" w14:textId="77777777" w:rsidR="005A7C8C" w:rsidRPr="00F077C0" w:rsidRDefault="005A7C8C" w:rsidP="005A7C8C">
      <w:pPr>
        <w:tabs>
          <w:tab w:val="left" w:pos="1276"/>
        </w:tabs>
        <w:rPr>
          <w:rFonts w:ascii="DIN Alternate" w:hAnsi="DIN Alternate"/>
        </w:rPr>
      </w:pPr>
    </w:p>
    <w:p w14:paraId="42357A94" w14:textId="77777777" w:rsidR="005A7C8C" w:rsidRDefault="005A7C8C" w:rsidP="005A7C8C">
      <w:pPr>
        <w:tabs>
          <w:tab w:val="left" w:pos="1276"/>
        </w:tabs>
        <w:rPr>
          <w:rFonts w:ascii="DIN Alternate" w:hAnsi="DIN Alternate"/>
        </w:rPr>
      </w:pPr>
      <w:r w:rsidRPr="00F077C0">
        <w:rPr>
          <w:rFonts w:ascii="DIN Alternate" w:hAnsi="DIN Alternate"/>
        </w:rPr>
        <w:t xml:space="preserve">This is for athletes who are </w:t>
      </w:r>
      <w:r>
        <w:rPr>
          <w:rFonts w:ascii="DIN Alternate" w:hAnsi="DIN Alternate"/>
        </w:rPr>
        <w:t xml:space="preserve">looking to start on the path to Competitive Cheer for a more relaxed approach that allows athletes to develop their skills at a pace that’s more comfortable for them.  </w:t>
      </w:r>
    </w:p>
    <w:p w14:paraId="18AC5DE1" w14:textId="77777777" w:rsidR="005A7C8C" w:rsidRDefault="005A7C8C" w:rsidP="005A7C8C">
      <w:pPr>
        <w:tabs>
          <w:tab w:val="left" w:pos="1276"/>
        </w:tabs>
        <w:rPr>
          <w:rFonts w:ascii="DIN Alternate" w:hAnsi="DIN Alternate"/>
        </w:rPr>
      </w:pPr>
    </w:p>
    <w:p w14:paraId="279A399C" w14:textId="13238285" w:rsidR="005A7C8C" w:rsidRDefault="005A7C8C" w:rsidP="005A7C8C">
      <w:pPr>
        <w:tabs>
          <w:tab w:val="left" w:pos="1276"/>
        </w:tabs>
        <w:rPr>
          <w:rFonts w:ascii="DIN Alternate" w:hAnsi="DIN Alternate"/>
        </w:rPr>
      </w:pPr>
      <w:r>
        <w:rPr>
          <w:rFonts w:ascii="DIN Alternate" w:hAnsi="DIN Alternate"/>
        </w:rPr>
        <w:t>Teams prepare to perform at our 2 shows as well 1-2 additional performance opportunities AND one local Competition. . M</w:t>
      </w:r>
      <w:r w:rsidRPr="00F077C0">
        <w:rPr>
          <w:rFonts w:ascii="DIN Alternate" w:hAnsi="DIN Alternate"/>
        </w:rPr>
        <w:t xml:space="preserve">any athletes </w:t>
      </w:r>
      <w:r w:rsidR="00413DA8">
        <w:rPr>
          <w:rFonts w:ascii="DIN Alternate" w:hAnsi="DIN Alternate"/>
        </w:rPr>
        <w:t xml:space="preserve">may </w:t>
      </w:r>
      <w:r w:rsidRPr="00F077C0">
        <w:rPr>
          <w:rFonts w:ascii="DIN Alternate" w:hAnsi="DIN Alternate"/>
        </w:rPr>
        <w:t xml:space="preserve">eventually continue onto the </w:t>
      </w:r>
      <w:r>
        <w:rPr>
          <w:rFonts w:ascii="DIN Alternate" w:hAnsi="DIN Alternate"/>
        </w:rPr>
        <w:t>Prep</w:t>
      </w:r>
      <w:r w:rsidRPr="00F077C0">
        <w:rPr>
          <w:rFonts w:ascii="DIN Alternate" w:hAnsi="DIN Alternate"/>
        </w:rPr>
        <w:t xml:space="preserve"> level.</w:t>
      </w:r>
    </w:p>
    <w:p w14:paraId="62A0EA57" w14:textId="77777777" w:rsidR="005A7C8C" w:rsidRDefault="005A7C8C" w:rsidP="005A7C8C">
      <w:pPr>
        <w:tabs>
          <w:tab w:val="left" w:pos="1276"/>
        </w:tabs>
        <w:rPr>
          <w:rFonts w:ascii="DIN Alternate" w:hAnsi="DIN Alternate"/>
        </w:rPr>
      </w:pPr>
    </w:p>
    <w:p w14:paraId="524AEF2F" w14:textId="77777777" w:rsidR="005A7C8C" w:rsidRPr="00F077C0" w:rsidRDefault="005A7C8C" w:rsidP="005A7C8C">
      <w:pPr>
        <w:tabs>
          <w:tab w:val="left" w:pos="1276"/>
        </w:tabs>
        <w:rPr>
          <w:rFonts w:ascii="DIN Alternate" w:hAnsi="DIN Alternate"/>
        </w:rPr>
      </w:pPr>
      <w:r>
        <w:rPr>
          <w:rFonts w:ascii="DIN Alternate" w:hAnsi="DIN Alternate"/>
        </w:rPr>
        <w:t>Novice Cheer season runs from September-April (8 months).</w:t>
      </w:r>
    </w:p>
    <w:p w14:paraId="1FC6C747" w14:textId="77777777" w:rsidR="005A7C8C" w:rsidRPr="00F077C0" w:rsidRDefault="005A7C8C" w:rsidP="005A7C8C">
      <w:pPr>
        <w:tabs>
          <w:tab w:val="left" w:pos="1276"/>
        </w:tabs>
        <w:rPr>
          <w:rFonts w:ascii="DIN Alternate" w:hAnsi="DIN Alternate"/>
        </w:rPr>
      </w:pPr>
    </w:p>
    <w:p w14:paraId="27D7A32B" w14:textId="77777777" w:rsidR="005A7C8C" w:rsidRPr="00F077C0" w:rsidRDefault="005A7C8C" w:rsidP="005A7C8C">
      <w:pPr>
        <w:tabs>
          <w:tab w:val="left" w:pos="1276"/>
        </w:tabs>
        <w:rPr>
          <w:rFonts w:ascii="DIN Alternate" w:hAnsi="DIN Alternate"/>
        </w:rPr>
      </w:pPr>
      <w:r w:rsidRPr="00F077C0">
        <w:rPr>
          <w:rFonts w:ascii="DIN Alternate" w:hAnsi="DIN Alternate"/>
        </w:rPr>
        <w:t xml:space="preserve">There is emphasis on teamwork, </w:t>
      </w:r>
      <w:r>
        <w:rPr>
          <w:rFonts w:ascii="DIN Alternate" w:hAnsi="DIN Alternate"/>
        </w:rPr>
        <w:t>the fundamentals of cheer, beginner tumbling, physical fitness, flexibility</w:t>
      </w:r>
      <w:r w:rsidRPr="00F077C0">
        <w:rPr>
          <w:rFonts w:ascii="DIN Alternate" w:hAnsi="DIN Alternate"/>
        </w:rPr>
        <w:t xml:space="preserve">, </w:t>
      </w:r>
      <w:r>
        <w:rPr>
          <w:rFonts w:ascii="DIN Alternate" w:hAnsi="DIN Alternate"/>
        </w:rPr>
        <w:t xml:space="preserve">proper nutrition </w:t>
      </w:r>
      <w:r w:rsidRPr="00F077C0">
        <w:rPr>
          <w:rFonts w:ascii="DIN Alternate" w:hAnsi="DIN Alternate"/>
        </w:rPr>
        <w:t xml:space="preserve">and </w:t>
      </w:r>
      <w:r>
        <w:rPr>
          <w:rFonts w:ascii="DIN Alternate" w:hAnsi="DIN Alternate"/>
        </w:rPr>
        <w:t>positive attitudes</w:t>
      </w:r>
      <w:r w:rsidRPr="00F077C0">
        <w:rPr>
          <w:rFonts w:ascii="DIN Alternate" w:hAnsi="DIN Alternate"/>
        </w:rPr>
        <w:t xml:space="preserve">.  </w:t>
      </w:r>
    </w:p>
    <w:p w14:paraId="169B8130" w14:textId="77777777" w:rsidR="005A7C8C" w:rsidRPr="00F077C0" w:rsidRDefault="005A7C8C" w:rsidP="005A7C8C">
      <w:pPr>
        <w:tabs>
          <w:tab w:val="left" w:pos="1276"/>
        </w:tabs>
        <w:rPr>
          <w:rFonts w:ascii="DIN Alternate" w:hAnsi="DIN Alternate"/>
        </w:rPr>
      </w:pPr>
    </w:p>
    <w:p w14:paraId="66B7DCBC" w14:textId="77777777" w:rsidR="005A7C8C" w:rsidRPr="00F077C0" w:rsidRDefault="005A7C8C" w:rsidP="005A7C8C">
      <w:pPr>
        <w:tabs>
          <w:tab w:val="left" w:pos="1276"/>
        </w:tabs>
        <w:rPr>
          <w:rFonts w:ascii="DIN Alternate" w:hAnsi="DIN Alternate"/>
        </w:rPr>
      </w:pPr>
      <w:r w:rsidRPr="00F077C0">
        <w:rPr>
          <w:rFonts w:ascii="DIN Alternate" w:hAnsi="DIN Alternate"/>
        </w:rPr>
        <w:t xml:space="preserve">For us to reach our goals we emphasize building a foundation on safety, technique, and repetition.  </w:t>
      </w:r>
      <w:r>
        <w:rPr>
          <w:rFonts w:ascii="DIN Alternate" w:hAnsi="DIN Alternate"/>
        </w:rPr>
        <w:t>These basics help develop a sense of trust between athletes and reinforces the importance of safety as they train to acquire new skills.</w:t>
      </w:r>
    </w:p>
    <w:p w14:paraId="369C1162" w14:textId="77777777" w:rsidR="005A7C8C" w:rsidRPr="00F077C0" w:rsidRDefault="005A7C8C" w:rsidP="005A7C8C">
      <w:pPr>
        <w:tabs>
          <w:tab w:val="left" w:pos="1276"/>
        </w:tabs>
        <w:rPr>
          <w:rFonts w:ascii="DIN Alternate" w:hAnsi="DIN Alternate"/>
        </w:rPr>
      </w:pPr>
    </w:p>
    <w:p w14:paraId="1C53A476" w14:textId="77777777" w:rsidR="005A7C8C" w:rsidRPr="00F077C0" w:rsidRDefault="005A7C8C" w:rsidP="005A7C8C">
      <w:pPr>
        <w:tabs>
          <w:tab w:val="left" w:pos="1276"/>
        </w:tabs>
        <w:rPr>
          <w:rFonts w:ascii="DIN Alternate" w:hAnsi="DIN Alternate"/>
        </w:rPr>
      </w:pPr>
      <w:r w:rsidRPr="00F077C0">
        <w:rPr>
          <w:rFonts w:ascii="DIN Alternate" w:hAnsi="DIN Alternate"/>
        </w:rPr>
        <w:t xml:space="preserve">We strive to develop the habits of working hard, developing physical strength, mental focus, self-discipline, and a desire to gain and master new skills.   </w:t>
      </w:r>
    </w:p>
    <w:p w14:paraId="4FD8FDC3" w14:textId="77777777" w:rsidR="005A7C8C" w:rsidRPr="00F077C0" w:rsidRDefault="005A7C8C" w:rsidP="005A7C8C">
      <w:pPr>
        <w:tabs>
          <w:tab w:val="left" w:pos="1276"/>
        </w:tabs>
        <w:rPr>
          <w:rFonts w:ascii="DIN Alternate" w:hAnsi="DIN Alternate"/>
        </w:rPr>
      </w:pPr>
    </w:p>
    <w:p w14:paraId="528BF2D6" w14:textId="77777777" w:rsidR="005A7C8C" w:rsidRPr="00F077C0" w:rsidRDefault="005A7C8C" w:rsidP="005A7C8C">
      <w:pPr>
        <w:tabs>
          <w:tab w:val="left" w:pos="1276"/>
        </w:tabs>
        <w:rPr>
          <w:rFonts w:ascii="DIN Alternate" w:hAnsi="DIN Alternate"/>
        </w:rPr>
      </w:pPr>
      <w:r w:rsidRPr="00F077C0">
        <w:rPr>
          <w:rFonts w:ascii="DIN Alternate" w:hAnsi="DIN Alternate"/>
        </w:rPr>
        <w:t xml:space="preserve">We embrace the fun challenges together and encourage each team member to keep working to realize their potential. </w:t>
      </w:r>
    </w:p>
    <w:p w14:paraId="5DEFE324" w14:textId="77777777" w:rsidR="005A7C8C" w:rsidRPr="00F077C0" w:rsidRDefault="005A7C8C" w:rsidP="005A7C8C">
      <w:pPr>
        <w:tabs>
          <w:tab w:val="left" w:pos="1276"/>
        </w:tabs>
        <w:rPr>
          <w:rFonts w:ascii="DIN Alternate" w:hAnsi="DIN Alternate"/>
        </w:rPr>
      </w:pPr>
    </w:p>
    <w:p w14:paraId="56E9CF64" w14:textId="77777777" w:rsidR="005A7C8C" w:rsidRDefault="005A7C8C" w:rsidP="005A7C8C">
      <w:pPr>
        <w:rPr>
          <w:rFonts w:ascii="DIN Alternate" w:hAnsi="DIN Alternate"/>
        </w:rPr>
      </w:pPr>
    </w:p>
    <w:p w14:paraId="62C61E12" w14:textId="77777777" w:rsidR="005A7C8C" w:rsidRPr="00F077C0" w:rsidRDefault="005A7C8C" w:rsidP="005A7C8C">
      <w:pPr>
        <w:rPr>
          <w:rFonts w:ascii="DIN Alternate" w:hAnsi="DIN Alternate"/>
        </w:rPr>
      </w:pPr>
      <w:r>
        <w:rPr>
          <w:rFonts w:ascii="DIN Alternate" w:hAnsi="DIN Alternate"/>
        </w:rPr>
        <w:t>*** Commitment to the Novice</w:t>
      </w:r>
      <w:r w:rsidRPr="00F077C0">
        <w:rPr>
          <w:rFonts w:ascii="DIN Alternate" w:hAnsi="DIN Alternate"/>
        </w:rPr>
        <w:t xml:space="preserve"> level team must be made</w:t>
      </w:r>
      <w:r>
        <w:rPr>
          <w:rFonts w:ascii="DIN Alternate" w:hAnsi="DIN Alternate"/>
        </w:rPr>
        <w:t xml:space="preserve"> by June 1st</w:t>
      </w:r>
      <w:r w:rsidRPr="00F077C0">
        <w:rPr>
          <w:rFonts w:ascii="DIN Alternate" w:hAnsi="DIN Alternate"/>
        </w:rPr>
        <w:t>.   We will begin choreography at the beginning o</w:t>
      </w:r>
      <w:r>
        <w:rPr>
          <w:rFonts w:ascii="DIN Alternate" w:hAnsi="DIN Alternate"/>
        </w:rPr>
        <w:t xml:space="preserve">f September to prepare for </w:t>
      </w:r>
      <w:r w:rsidRPr="00F077C0">
        <w:rPr>
          <w:rFonts w:ascii="DIN Alternate" w:hAnsi="DIN Alternate"/>
        </w:rPr>
        <w:t xml:space="preserve">competition.  </w:t>
      </w:r>
      <w:r>
        <w:rPr>
          <w:rFonts w:ascii="DIN Alternate" w:hAnsi="DIN Alternate"/>
        </w:rPr>
        <w:t>***</w:t>
      </w:r>
      <w:r w:rsidRPr="00F077C0">
        <w:rPr>
          <w:rFonts w:ascii="DIN Alternate" w:hAnsi="DIN Alternate"/>
        </w:rPr>
        <w:t xml:space="preserve">   </w:t>
      </w:r>
    </w:p>
    <w:p w14:paraId="657C8436" w14:textId="77777777" w:rsidR="005A7C8C" w:rsidRDefault="005A7C8C" w:rsidP="005A7C8C">
      <w:pPr>
        <w:rPr>
          <w:rFonts w:ascii="DIN Alternate" w:hAnsi="DIN Alternate"/>
        </w:rPr>
      </w:pPr>
    </w:p>
    <w:p w14:paraId="74E8E621" w14:textId="77777777" w:rsidR="005A7C8C" w:rsidRDefault="005A7C8C" w:rsidP="005A7C8C">
      <w:pPr>
        <w:rPr>
          <w:rFonts w:ascii="DIN Alternate" w:hAnsi="DIN Alternate"/>
        </w:rPr>
      </w:pPr>
    </w:p>
    <w:p w14:paraId="25D16A04" w14:textId="77777777" w:rsidR="005A7C8C" w:rsidRDefault="005A7C8C" w:rsidP="005A7C8C">
      <w:pPr>
        <w:rPr>
          <w:rFonts w:ascii="DIN Alternate" w:hAnsi="DIN Alternate"/>
        </w:rPr>
      </w:pPr>
    </w:p>
    <w:p w14:paraId="6DDCCFD3" w14:textId="77777777" w:rsidR="005A7C8C" w:rsidRDefault="005A7C8C" w:rsidP="005A7C8C">
      <w:pPr>
        <w:rPr>
          <w:rFonts w:ascii="DIN Alternate" w:hAnsi="DIN Alternate"/>
        </w:rPr>
      </w:pPr>
    </w:p>
    <w:p w14:paraId="4B1DD095" w14:textId="77777777" w:rsidR="005A7C8C" w:rsidRDefault="005A7C8C" w:rsidP="005A7C8C">
      <w:pPr>
        <w:rPr>
          <w:rFonts w:ascii="DIN Alternate" w:hAnsi="DIN Alternate"/>
        </w:rPr>
      </w:pPr>
    </w:p>
    <w:p w14:paraId="51D7B294" w14:textId="77777777" w:rsidR="005A7C8C" w:rsidRPr="00F077C0" w:rsidRDefault="005A7C8C" w:rsidP="005A7C8C">
      <w:pPr>
        <w:rPr>
          <w:rFonts w:ascii="DIN Alternate" w:hAnsi="DIN Alternate"/>
        </w:rPr>
      </w:pPr>
    </w:p>
    <w:p w14:paraId="5AEAB86C" w14:textId="77777777" w:rsidR="005A7C8C" w:rsidRPr="00F077C0" w:rsidRDefault="005A7C8C" w:rsidP="005A7C8C">
      <w:pPr>
        <w:rPr>
          <w:rFonts w:ascii="DIN Alternate" w:hAnsi="DIN Alternate"/>
        </w:rPr>
      </w:pPr>
    </w:p>
    <w:p w14:paraId="79B1ED35" w14:textId="77777777" w:rsidR="005A7C8C" w:rsidRPr="002A3E73" w:rsidRDefault="005A7C8C" w:rsidP="005A7C8C">
      <w:pPr>
        <w:rPr>
          <w:rFonts w:ascii="DIN Alternate" w:hAnsi="DIN Alternate"/>
          <w:sz w:val="96"/>
          <w:szCs w:val="96"/>
        </w:rPr>
      </w:pPr>
      <w:r>
        <w:rPr>
          <w:rFonts w:ascii="DIN Alternate" w:hAnsi="DIN Alternate"/>
          <w:sz w:val="96"/>
          <w:szCs w:val="96"/>
        </w:rPr>
        <w:t>Practice</w:t>
      </w:r>
    </w:p>
    <w:p w14:paraId="39E612A0" w14:textId="77777777" w:rsidR="005A7C8C" w:rsidRDefault="005A7C8C" w:rsidP="005A7C8C">
      <w:pPr>
        <w:rPr>
          <w:rFonts w:ascii="DIN Alternate" w:hAnsi="DIN Alternate"/>
          <w:sz w:val="36"/>
          <w:szCs w:val="36"/>
        </w:rPr>
      </w:pPr>
    </w:p>
    <w:p w14:paraId="4A654E14" w14:textId="77777777" w:rsidR="005A7C8C" w:rsidRPr="00BC30A5" w:rsidRDefault="005A7C8C" w:rsidP="005A7C8C">
      <w:pPr>
        <w:widowControl w:val="0"/>
        <w:autoSpaceDE w:val="0"/>
        <w:autoSpaceDN w:val="0"/>
        <w:adjustRightInd w:val="0"/>
        <w:jc w:val="center"/>
        <w:outlineLvl w:val="0"/>
        <w:rPr>
          <w:sz w:val="28"/>
          <w:szCs w:val="36"/>
          <w:u w:val="single"/>
        </w:rPr>
      </w:pPr>
      <w:r w:rsidRPr="00BC30A5">
        <w:rPr>
          <w:b/>
          <w:sz w:val="28"/>
          <w:szCs w:val="36"/>
          <w:u w:val="single"/>
        </w:rPr>
        <w:t>EXPECTATIONS IN PRACTICE</w:t>
      </w:r>
    </w:p>
    <w:p w14:paraId="2B7139D2" w14:textId="77777777" w:rsidR="005A7C8C" w:rsidRPr="00BC30A5" w:rsidRDefault="005A7C8C" w:rsidP="005A7C8C">
      <w:pPr>
        <w:widowControl w:val="0"/>
        <w:autoSpaceDE w:val="0"/>
        <w:autoSpaceDN w:val="0"/>
        <w:adjustRightInd w:val="0"/>
        <w:rPr>
          <w:b/>
          <w:sz w:val="28"/>
          <w:szCs w:val="23"/>
        </w:rPr>
      </w:pPr>
    </w:p>
    <w:p w14:paraId="31C3FDFD" w14:textId="77777777" w:rsidR="005A7C8C" w:rsidRPr="00BC30A5" w:rsidRDefault="005A7C8C" w:rsidP="005A7C8C">
      <w:pPr>
        <w:widowControl w:val="0"/>
        <w:autoSpaceDE w:val="0"/>
        <w:autoSpaceDN w:val="0"/>
        <w:adjustRightInd w:val="0"/>
        <w:outlineLvl w:val="0"/>
        <w:rPr>
          <w:sz w:val="28"/>
          <w:szCs w:val="23"/>
        </w:rPr>
      </w:pPr>
      <w:r w:rsidRPr="00BC30A5">
        <w:rPr>
          <w:b/>
          <w:sz w:val="28"/>
          <w:szCs w:val="23"/>
        </w:rPr>
        <w:t xml:space="preserve">PRACTICE </w:t>
      </w:r>
    </w:p>
    <w:p w14:paraId="46F39E70" w14:textId="623BBE2B" w:rsidR="005A7C8C" w:rsidRDefault="005A7C8C" w:rsidP="005A7C8C">
      <w:pPr>
        <w:pStyle w:val="ListParagraph"/>
        <w:numPr>
          <w:ilvl w:val="0"/>
          <w:numId w:val="2"/>
        </w:numPr>
        <w:rPr>
          <w:sz w:val="28"/>
        </w:rPr>
      </w:pPr>
      <w:r>
        <w:rPr>
          <w:sz w:val="28"/>
        </w:rPr>
        <w:t>Novice Cheer</w:t>
      </w:r>
      <w:r w:rsidRPr="0047329C">
        <w:rPr>
          <w:sz w:val="28"/>
        </w:rPr>
        <w:t xml:space="preserve"> will have</w:t>
      </w:r>
      <w:r w:rsidRPr="0047329C">
        <w:rPr>
          <w:b/>
          <w:sz w:val="28"/>
        </w:rPr>
        <w:t xml:space="preserve"> </w:t>
      </w:r>
      <w:r>
        <w:rPr>
          <w:sz w:val="28"/>
        </w:rPr>
        <w:t>One</w:t>
      </w:r>
      <w:r w:rsidRPr="0047329C">
        <w:rPr>
          <w:sz w:val="28"/>
        </w:rPr>
        <w:t xml:space="preserve"> 1</w:t>
      </w:r>
      <w:r>
        <w:rPr>
          <w:sz w:val="28"/>
        </w:rPr>
        <w:t xml:space="preserve"> </w:t>
      </w:r>
      <w:proofErr w:type="gramStart"/>
      <w:r>
        <w:rPr>
          <w:sz w:val="28"/>
        </w:rPr>
        <w:t xml:space="preserve">½ </w:t>
      </w:r>
      <w:r w:rsidRPr="0047329C">
        <w:rPr>
          <w:sz w:val="28"/>
        </w:rPr>
        <w:t xml:space="preserve"> hour</w:t>
      </w:r>
      <w:proofErr w:type="gramEnd"/>
      <w:r w:rsidRPr="0047329C">
        <w:rPr>
          <w:sz w:val="28"/>
        </w:rPr>
        <w:t xml:space="preserve"> cheer practice a week </w:t>
      </w:r>
      <w:r w:rsidR="006E7E62">
        <w:rPr>
          <w:sz w:val="28"/>
        </w:rPr>
        <w:t>$65</w:t>
      </w:r>
      <w:r w:rsidRPr="0047329C">
        <w:rPr>
          <w:sz w:val="28"/>
        </w:rPr>
        <w:t xml:space="preserve"> / month</w:t>
      </w:r>
      <w:r w:rsidRPr="0047329C">
        <w:rPr>
          <w:b/>
          <w:sz w:val="28"/>
        </w:rPr>
        <w:t xml:space="preserve">.     </w:t>
      </w:r>
      <w:r w:rsidRPr="0047329C">
        <w:rPr>
          <w:sz w:val="28"/>
        </w:rPr>
        <w:t xml:space="preserve">Total commitment = 1 </w:t>
      </w:r>
      <w:r>
        <w:rPr>
          <w:sz w:val="28"/>
        </w:rPr>
        <w:t xml:space="preserve">½ </w:t>
      </w:r>
      <w:r w:rsidRPr="0047329C">
        <w:rPr>
          <w:sz w:val="28"/>
        </w:rPr>
        <w:t xml:space="preserve">hour weekly.  </w:t>
      </w:r>
    </w:p>
    <w:p w14:paraId="0B120C20" w14:textId="77777777" w:rsidR="005A7C8C" w:rsidRPr="0047329C" w:rsidRDefault="005A7C8C" w:rsidP="005A7C8C">
      <w:pPr>
        <w:rPr>
          <w:sz w:val="28"/>
        </w:rPr>
      </w:pPr>
    </w:p>
    <w:p w14:paraId="4E67EE82" w14:textId="77777777" w:rsidR="005A7C8C" w:rsidRPr="0047329C" w:rsidRDefault="005A7C8C" w:rsidP="005A7C8C">
      <w:pPr>
        <w:pStyle w:val="ListParagraph"/>
        <w:numPr>
          <w:ilvl w:val="0"/>
          <w:numId w:val="2"/>
        </w:numPr>
        <w:rPr>
          <w:b/>
          <w:sz w:val="28"/>
        </w:rPr>
      </w:pPr>
      <w:r w:rsidRPr="0047329C">
        <w:rPr>
          <w:b/>
          <w:sz w:val="28"/>
        </w:rPr>
        <w:t xml:space="preserve">ALL </w:t>
      </w:r>
      <w:r>
        <w:rPr>
          <w:b/>
          <w:sz w:val="28"/>
        </w:rPr>
        <w:t>Novice</w:t>
      </w:r>
      <w:r w:rsidRPr="0047329C">
        <w:rPr>
          <w:b/>
          <w:sz w:val="28"/>
        </w:rPr>
        <w:t xml:space="preserve"> </w:t>
      </w:r>
      <w:r>
        <w:rPr>
          <w:b/>
          <w:sz w:val="28"/>
        </w:rPr>
        <w:t>Athletes</w:t>
      </w:r>
      <w:r w:rsidRPr="0047329C">
        <w:rPr>
          <w:b/>
          <w:sz w:val="28"/>
        </w:rPr>
        <w:t xml:space="preserve"> must have a current debit or credit card on file with us in the Parent Portal/JackRabbit at all times.  </w:t>
      </w:r>
    </w:p>
    <w:p w14:paraId="0435C4A0" w14:textId="77777777" w:rsidR="005A7C8C" w:rsidRPr="009E3933" w:rsidRDefault="005A7C8C" w:rsidP="005A7C8C">
      <w:pPr>
        <w:rPr>
          <w:sz w:val="28"/>
        </w:rPr>
      </w:pPr>
    </w:p>
    <w:p w14:paraId="1DC4E7F9" w14:textId="77777777" w:rsidR="005A7C8C" w:rsidRDefault="005A7C8C" w:rsidP="005A7C8C">
      <w:pPr>
        <w:pStyle w:val="ListParagraph"/>
        <w:widowControl w:val="0"/>
        <w:numPr>
          <w:ilvl w:val="0"/>
          <w:numId w:val="2"/>
        </w:numPr>
        <w:autoSpaceDE w:val="0"/>
        <w:autoSpaceDN w:val="0"/>
        <w:adjustRightInd w:val="0"/>
        <w:rPr>
          <w:sz w:val="28"/>
          <w:szCs w:val="23"/>
        </w:rPr>
      </w:pPr>
      <w:r w:rsidRPr="00820F1E">
        <w:rPr>
          <w:sz w:val="28"/>
          <w:szCs w:val="23"/>
        </w:rPr>
        <w:t xml:space="preserve">Practice starts at the scheduled time. ARRIVE EARLY.  Athletes must be in the gym, with hair back and shoes on at the start of practice. No jewelry! </w:t>
      </w:r>
    </w:p>
    <w:p w14:paraId="2603F7A0" w14:textId="77777777" w:rsidR="005A7C8C" w:rsidRPr="009E3933" w:rsidRDefault="005A7C8C" w:rsidP="005A7C8C">
      <w:pPr>
        <w:widowControl w:val="0"/>
        <w:autoSpaceDE w:val="0"/>
        <w:autoSpaceDN w:val="0"/>
        <w:adjustRightInd w:val="0"/>
        <w:rPr>
          <w:sz w:val="28"/>
          <w:szCs w:val="23"/>
        </w:rPr>
      </w:pPr>
    </w:p>
    <w:p w14:paraId="013F8980" w14:textId="77777777" w:rsidR="005A7C8C" w:rsidRDefault="005A7C8C" w:rsidP="005A7C8C">
      <w:pPr>
        <w:pStyle w:val="ListParagraph"/>
        <w:widowControl w:val="0"/>
        <w:numPr>
          <w:ilvl w:val="0"/>
          <w:numId w:val="3"/>
        </w:numPr>
        <w:autoSpaceDE w:val="0"/>
        <w:autoSpaceDN w:val="0"/>
        <w:adjustRightInd w:val="0"/>
        <w:rPr>
          <w:sz w:val="28"/>
          <w:szCs w:val="23"/>
        </w:rPr>
      </w:pPr>
      <w:r>
        <w:rPr>
          <w:sz w:val="28"/>
          <w:szCs w:val="23"/>
        </w:rPr>
        <w:t xml:space="preserve">All potential </w:t>
      </w:r>
      <w:r w:rsidRPr="00820F1E">
        <w:rPr>
          <w:sz w:val="28"/>
          <w:szCs w:val="23"/>
        </w:rPr>
        <w:t xml:space="preserve">Absences should be </w:t>
      </w:r>
      <w:r>
        <w:rPr>
          <w:sz w:val="28"/>
          <w:szCs w:val="23"/>
        </w:rPr>
        <w:t xml:space="preserve">communicated to Jill </w:t>
      </w:r>
      <w:r w:rsidRPr="00820F1E">
        <w:rPr>
          <w:sz w:val="28"/>
          <w:szCs w:val="23"/>
        </w:rPr>
        <w:t xml:space="preserve">so we can plan accordingly.  </w:t>
      </w:r>
    </w:p>
    <w:p w14:paraId="7D8A94D7" w14:textId="77777777" w:rsidR="005A7C8C" w:rsidRPr="006619ED" w:rsidRDefault="005A7C8C" w:rsidP="005A7C8C">
      <w:pPr>
        <w:widowControl w:val="0"/>
        <w:autoSpaceDE w:val="0"/>
        <w:autoSpaceDN w:val="0"/>
        <w:adjustRightInd w:val="0"/>
        <w:rPr>
          <w:sz w:val="28"/>
          <w:szCs w:val="23"/>
        </w:rPr>
      </w:pPr>
    </w:p>
    <w:p w14:paraId="487CF5CA" w14:textId="77777777" w:rsidR="005A7C8C" w:rsidRDefault="005A7C8C" w:rsidP="005A7C8C">
      <w:pPr>
        <w:pStyle w:val="ListParagraph"/>
        <w:widowControl w:val="0"/>
        <w:numPr>
          <w:ilvl w:val="0"/>
          <w:numId w:val="3"/>
        </w:numPr>
        <w:autoSpaceDE w:val="0"/>
        <w:autoSpaceDN w:val="0"/>
        <w:adjustRightInd w:val="0"/>
        <w:rPr>
          <w:color w:val="000000" w:themeColor="text1"/>
          <w:sz w:val="28"/>
          <w:szCs w:val="23"/>
        </w:rPr>
      </w:pPr>
      <w:r w:rsidRPr="00820F1E">
        <w:rPr>
          <w:sz w:val="28"/>
          <w:szCs w:val="23"/>
        </w:rPr>
        <w:t>Practice</w:t>
      </w:r>
      <w:r>
        <w:rPr>
          <w:sz w:val="28"/>
          <w:szCs w:val="23"/>
        </w:rPr>
        <w:t>/Starstruck</w:t>
      </w:r>
      <w:r w:rsidRPr="00820F1E">
        <w:rPr>
          <w:sz w:val="28"/>
          <w:szCs w:val="23"/>
        </w:rPr>
        <w:t xml:space="preserve"> wear is to be worn to all team practices. </w:t>
      </w:r>
      <w:r w:rsidRPr="006619ED">
        <w:rPr>
          <w:color w:val="000000" w:themeColor="text1"/>
          <w:sz w:val="28"/>
          <w:szCs w:val="23"/>
        </w:rPr>
        <w:t xml:space="preserve">When you look like a team you practice like a team! </w:t>
      </w:r>
    </w:p>
    <w:p w14:paraId="7CEE2B28" w14:textId="77777777" w:rsidR="005A7C8C" w:rsidRPr="00DA7D59" w:rsidRDefault="005A7C8C" w:rsidP="005A7C8C">
      <w:pPr>
        <w:rPr>
          <w:rFonts w:ascii="DIN Alternate" w:hAnsi="DIN Alternate"/>
        </w:rPr>
      </w:pPr>
    </w:p>
    <w:p w14:paraId="57FAA97F" w14:textId="77777777" w:rsidR="005A7C8C" w:rsidRPr="0010678F" w:rsidRDefault="005A7C8C" w:rsidP="005A7C8C">
      <w:pPr>
        <w:pStyle w:val="ListParagraph"/>
        <w:numPr>
          <w:ilvl w:val="0"/>
          <w:numId w:val="3"/>
        </w:numPr>
        <w:rPr>
          <w:rFonts w:ascii="DIN Alternate" w:hAnsi="DIN Alternate"/>
          <w:color w:val="000000" w:themeColor="text1"/>
        </w:rPr>
      </w:pPr>
      <w:r w:rsidRPr="0010678F">
        <w:rPr>
          <w:rFonts w:ascii="DIN Alternate" w:hAnsi="DIN Alternate"/>
          <w:color w:val="000000" w:themeColor="text1"/>
        </w:rPr>
        <w:t xml:space="preserve">Quitting policy – Any athlete that quits after choreography will be charged an additional $50 cancellation fee.    Before committing please consider the requirements of being a Novice athlete.  </w:t>
      </w:r>
    </w:p>
    <w:p w14:paraId="464552AA" w14:textId="77777777" w:rsidR="005A7C8C" w:rsidRDefault="005A7C8C" w:rsidP="005A7C8C">
      <w:pPr>
        <w:rPr>
          <w:rFonts w:ascii="DIN Alternate" w:hAnsi="DIN Alternate"/>
        </w:rPr>
      </w:pPr>
    </w:p>
    <w:p w14:paraId="6C812251" w14:textId="77777777" w:rsidR="005A7C8C" w:rsidRDefault="005A7C8C" w:rsidP="005A7C8C">
      <w:pPr>
        <w:rPr>
          <w:rFonts w:ascii="DIN Alternate" w:hAnsi="DIN Alternate"/>
        </w:rPr>
      </w:pPr>
    </w:p>
    <w:p w14:paraId="310E601C" w14:textId="77777777" w:rsidR="005A7C8C" w:rsidRPr="00DA7D59" w:rsidRDefault="005A7C8C" w:rsidP="005A7C8C">
      <w:pPr>
        <w:rPr>
          <w:rFonts w:ascii="DIN Alternate" w:hAnsi="DIN Alternate"/>
        </w:rPr>
      </w:pPr>
    </w:p>
    <w:p w14:paraId="0F89CE31" w14:textId="77777777" w:rsidR="005A7C8C" w:rsidRDefault="005A7C8C" w:rsidP="005A7C8C">
      <w:pPr>
        <w:widowControl w:val="0"/>
        <w:autoSpaceDE w:val="0"/>
        <w:autoSpaceDN w:val="0"/>
        <w:adjustRightInd w:val="0"/>
        <w:outlineLvl w:val="0"/>
      </w:pPr>
    </w:p>
    <w:p w14:paraId="34B7F43C" w14:textId="77777777" w:rsidR="005A7C8C" w:rsidRDefault="005A7C8C" w:rsidP="005A7C8C">
      <w:pPr>
        <w:widowControl w:val="0"/>
        <w:autoSpaceDE w:val="0"/>
        <w:autoSpaceDN w:val="0"/>
        <w:adjustRightInd w:val="0"/>
        <w:outlineLvl w:val="0"/>
      </w:pPr>
    </w:p>
    <w:p w14:paraId="102171C0" w14:textId="77777777" w:rsidR="005A7C8C" w:rsidRDefault="005A7C8C" w:rsidP="005A7C8C">
      <w:pPr>
        <w:widowControl w:val="0"/>
        <w:autoSpaceDE w:val="0"/>
        <w:autoSpaceDN w:val="0"/>
        <w:adjustRightInd w:val="0"/>
        <w:outlineLvl w:val="0"/>
      </w:pPr>
    </w:p>
    <w:p w14:paraId="6E157EF5" w14:textId="77777777" w:rsidR="005A7C8C" w:rsidRDefault="005A7C8C" w:rsidP="005A7C8C">
      <w:pPr>
        <w:widowControl w:val="0"/>
        <w:autoSpaceDE w:val="0"/>
        <w:autoSpaceDN w:val="0"/>
        <w:adjustRightInd w:val="0"/>
        <w:outlineLvl w:val="0"/>
      </w:pPr>
    </w:p>
    <w:p w14:paraId="49B45D49" w14:textId="77777777" w:rsidR="005A7C8C" w:rsidRPr="00A50AD2" w:rsidRDefault="005A7C8C" w:rsidP="005A7C8C">
      <w:pPr>
        <w:widowControl w:val="0"/>
        <w:autoSpaceDE w:val="0"/>
        <w:autoSpaceDN w:val="0"/>
        <w:adjustRightInd w:val="0"/>
        <w:outlineLvl w:val="0"/>
      </w:pPr>
    </w:p>
    <w:p w14:paraId="276BA318" w14:textId="77777777" w:rsidR="005A7C8C" w:rsidRDefault="005A7C8C" w:rsidP="005A7C8C">
      <w:pPr>
        <w:widowControl w:val="0"/>
        <w:autoSpaceDE w:val="0"/>
        <w:autoSpaceDN w:val="0"/>
        <w:adjustRightInd w:val="0"/>
        <w:outlineLvl w:val="0"/>
        <w:rPr>
          <w:sz w:val="96"/>
          <w:szCs w:val="96"/>
        </w:rPr>
      </w:pPr>
    </w:p>
    <w:p w14:paraId="28FB6C5C" w14:textId="77777777" w:rsidR="006E7E62" w:rsidRDefault="006E7E62" w:rsidP="005A7C8C">
      <w:pPr>
        <w:widowControl w:val="0"/>
        <w:autoSpaceDE w:val="0"/>
        <w:autoSpaceDN w:val="0"/>
        <w:adjustRightInd w:val="0"/>
        <w:outlineLvl w:val="0"/>
        <w:rPr>
          <w:sz w:val="96"/>
          <w:szCs w:val="96"/>
        </w:rPr>
      </w:pPr>
    </w:p>
    <w:p w14:paraId="675CA6EF" w14:textId="77777777" w:rsidR="005A7C8C" w:rsidRPr="00871961" w:rsidRDefault="005A7C8C" w:rsidP="005A7C8C">
      <w:pPr>
        <w:widowControl w:val="0"/>
        <w:autoSpaceDE w:val="0"/>
        <w:autoSpaceDN w:val="0"/>
        <w:adjustRightInd w:val="0"/>
        <w:outlineLvl w:val="0"/>
        <w:rPr>
          <w:rFonts w:ascii="DIN Alternate" w:hAnsi="DIN Alternate"/>
          <w:sz w:val="96"/>
          <w:szCs w:val="96"/>
        </w:rPr>
      </w:pPr>
      <w:r w:rsidRPr="00871961">
        <w:rPr>
          <w:rFonts w:ascii="DIN Alternate" w:hAnsi="DIN Alternate"/>
          <w:sz w:val="96"/>
          <w:szCs w:val="96"/>
        </w:rPr>
        <w:t>Athlete Conduct</w:t>
      </w:r>
    </w:p>
    <w:p w14:paraId="687D0925" w14:textId="77777777" w:rsidR="005A7C8C" w:rsidRDefault="005A7C8C" w:rsidP="005A7C8C">
      <w:pPr>
        <w:widowControl w:val="0"/>
        <w:autoSpaceDE w:val="0"/>
        <w:autoSpaceDN w:val="0"/>
        <w:adjustRightInd w:val="0"/>
        <w:outlineLvl w:val="0"/>
        <w:rPr>
          <w:b/>
          <w:sz w:val="28"/>
          <w:szCs w:val="23"/>
          <w:u w:val="single"/>
        </w:rPr>
      </w:pPr>
    </w:p>
    <w:p w14:paraId="1FD4C6FB" w14:textId="77777777" w:rsidR="005A7C8C" w:rsidRDefault="005A7C8C" w:rsidP="005A7C8C">
      <w:pPr>
        <w:widowControl w:val="0"/>
        <w:autoSpaceDE w:val="0"/>
        <w:autoSpaceDN w:val="0"/>
        <w:adjustRightInd w:val="0"/>
        <w:jc w:val="center"/>
        <w:outlineLvl w:val="0"/>
        <w:rPr>
          <w:b/>
          <w:sz w:val="28"/>
          <w:szCs w:val="23"/>
          <w:u w:val="single"/>
        </w:rPr>
      </w:pPr>
    </w:p>
    <w:p w14:paraId="40E24C4C" w14:textId="77777777" w:rsidR="005A7C8C" w:rsidRDefault="005A7C8C" w:rsidP="005A7C8C">
      <w:pPr>
        <w:widowControl w:val="0"/>
        <w:autoSpaceDE w:val="0"/>
        <w:autoSpaceDN w:val="0"/>
        <w:adjustRightInd w:val="0"/>
        <w:jc w:val="center"/>
        <w:outlineLvl w:val="0"/>
        <w:rPr>
          <w:b/>
          <w:sz w:val="28"/>
          <w:szCs w:val="23"/>
          <w:u w:val="single"/>
        </w:rPr>
      </w:pPr>
      <w:r>
        <w:rPr>
          <w:b/>
          <w:sz w:val="28"/>
          <w:szCs w:val="23"/>
          <w:u w:val="single"/>
        </w:rPr>
        <w:t xml:space="preserve">ATHLETE CONDUCT, </w:t>
      </w:r>
      <w:r w:rsidRPr="00D076FE">
        <w:rPr>
          <w:b/>
          <w:sz w:val="28"/>
          <w:szCs w:val="23"/>
          <w:u w:val="single"/>
        </w:rPr>
        <w:t xml:space="preserve">SOCIAL MEDIA </w:t>
      </w:r>
      <w:r>
        <w:rPr>
          <w:b/>
          <w:sz w:val="28"/>
          <w:szCs w:val="23"/>
          <w:u w:val="single"/>
        </w:rPr>
        <w:t>, &amp; BRAND LOGO POLICIES</w:t>
      </w:r>
    </w:p>
    <w:p w14:paraId="4495D387" w14:textId="77777777" w:rsidR="005A7C8C" w:rsidRDefault="005A7C8C" w:rsidP="005A7C8C">
      <w:pPr>
        <w:widowControl w:val="0"/>
        <w:autoSpaceDE w:val="0"/>
        <w:autoSpaceDN w:val="0"/>
        <w:adjustRightInd w:val="0"/>
        <w:jc w:val="center"/>
        <w:rPr>
          <w:sz w:val="28"/>
          <w:szCs w:val="23"/>
          <w:u w:val="single"/>
        </w:rPr>
      </w:pPr>
    </w:p>
    <w:p w14:paraId="42E0CCAB" w14:textId="77777777" w:rsidR="005A7C8C" w:rsidRPr="006946D1" w:rsidRDefault="005A7C8C" w:rsidP="005A7C8C">
      <w:pPr>
        <w:widowControl w:val="0"/>
        <w:autoSpaceDE w:val="0"/>
        <w:autoSpaceDN w:val="0"/>
        <w:adjustRightInd w:val="0"/>
      </w:pPr>
      <w:r w:rsidRPr="006946D1">
        <w:t xml:space="preserve">-Starstruck athletes </w:t>
      </w:r>
      <w:r w:rsidRPr="006946D1">
        <w:rPr>
          <w:u w:val="single"/>
        </w:rPr>
        <w:t>are not allowed</w:t>
      </w:r>
      <w:r w:rsidRPr="006946D1">
        <w:t xml:space="preserve"> to participate in activities at other All Star Cheerleading Gyms. </w:t>
      </w:r>
    </w:p>
    <w:p w14:paraId="451881CE" w14:textId="77777777" w:rsidR="005A7C8C" w:rsidRPr="006946D1" w:rsidRDefault="005A7C8C" w:rsidP="005A7C8C">
      <w:pPr>
        <w:widowControl w:val="0"/>
        <w:autoSpaceDE w:val="0"/>
        <w:autoSpaceDN w:val="0"/>
        <w:adjustRightInd w:val="0"/>
        <w:rPr>
          <w:u w:val="single"/>
        </w:rPr>
      </w:pPr>
    </w:p>
    <w:p w14:paraId="583892D4" w14:textId="77777777" w:rsidR="005A7C8C" w:rsidRPr="006946D1" w:rsidRDefault="005A7C8C" w:rsidP="005A7C8C">
      <w:pPr>
        <w:widowControl w:val="0"/>
        <w:autoSpaceDE w:val="0"/>
        <w:autoSpaceDN w:val="0"/>
        <w:adjustRightInd w:val="0"/>
      </w:pPr>
      <w:r w:rsidRPr="006946D1">
        <w:t>At Starstruck we take pride in our gym and aim to hold ourselves and our athletes to a high standard that represents who we are.  We approach social media seriously and monitor how the Starstruck name, likeness and brand are used.  We maintain the right to curate and request removal of items from social media sites and Apps that are deemed to be unsafe, inappropriate or in conflict with Starstruck’s conduct policies.</w:t>
      </w:r>
    </w:p>
    <w:p w14:paraId="0D65A470" w14:textId="77777777" w:rsidR="005A7C8C" w:rsidRPr="006946D1" w:rsidRDefault="005A7C8C" w:rsidP="005A7C8C">
      <w:pPr>
        <w:widowControl w:val="0"/>
        <w:autoSpaceDE w:val="0"/>
        <w:autoSpaceDN w:val="0"/>
        <w:adjustRightInd w:val="0"/>
      </w:pPr>
    </w:p>
    <w:p w14:paraId="0F6212DD" w14:textId="77777777" w:rsidR="005A7C8C" w:rsidRPr="00826C32" w:rsidRDefault="005A7C8C" w:rsidP="005A7C8C">
      <w:pPr>
        <w:widowControl w:val="0"/>
        <w:autoSpaceDE w:val="0"/>
        <w:autoSpaceDN w:val="0"/>
        <w:adjustRightInd w:val="0"/>
        <w:rPr>
          <w:color w:val="0070C0"/>
        </w:rPr>
      </w:pPr>
      <w:r w:rsidRPr="00826C32">
        <w:rPr>
          <w:color w:val="000000" w:themeColor="text1"/>
        </w:rPr>
        <w:t xml:space="preserve">It is very important to represent yourself well on social media. </w:t>
      </w:r>
      <w:r w:rsidRPr="006946D1">
        <w:t>Anything that is aimed to bully, embarrass, or degrade any individual or group of individuals includes the use of profanity and content that is overly provocative</w:t>
      </w:r>
      <w:r>
        <w:t xml:space="preserve"> is unacceptable</w:t>
      </w:r>
      <w:r w:rsidRPr="006946D1">
        <w:t xml:space="preserve">. Please remember anything you say online affects not only you, but also your teammates and Starstruck as a whole. </w:t>
      </w:r>
      <w:r>
        <w:t xml:space="preserve">Be careful of wearing Starstruck attire in social media posts.  </w:t>
      </w:r>
      <w:r w:rsidRPr="006946D1">
        <w:rPr>
          <w:b/>
        </w:rPr>
        <w:t>Never post any negative comments on social media</w:t>
      </w:r>
      <w:r w:rsidRPr="006946D1">
        <w:t xml:space="preserve">. </w:t>
      </w:r>
    </w:p>
    <w:p w14:paraId="407A6846" w14:textId="77777777" w:rsidR="005A7C8C" w:rsidRPr="006946D1" w:rsidRDefault="005A7C8C" w:rsidP="005A7C8C">
      <w:pPr>
        <w:widowControl w:val="0"/>
        <w:autoSpaceDE w:val="0"/>
        <w:autoSpaceDN w:val="0"/>
        <w:adjustRightInd w:val="0"/>
      </w:pPr>
    </w:p>
    <w:p w14:paraId="32FF23EA" w14:textId="77777777" w:rsidR="005A7C8C" w:rsidRDefault="005A7C8C" w:rsidP="005A7C8C">
      <w:pPr>
        <w:widowControl w:val="0"/>
        <w:autoSpaceDE w:val="0"/>
        <w:autoSpaceDN w:val="0"/>
        <w:adjustRightInd w:val="0"/>
      </w:pPr>
      <w:r>
        <w:t>We</w:t>
      </w:r>
      <w:r w:rsidRPr="006946D1">
        <w:t xml:space="preserve"> request that Athletes at Starstruck avoid use of any accounts linked to an anonym</w:t>
      </w:r>
      <w:r>
        <w:t>ous platform.</w:t>
      </w:r>
    </w:p>
    <w:p w14:paraId="0111A3B9" w14:textId="77777777" w:rsidR="005A7C8C" w:rsidRPr="006946D1" w:rsidRDefault="005A7C8C" w:rsidP="005A7C8C">
      <w:pPr>
        <w:widowControl w:val="0"/>
        <w:autoSpaceDE w:val="0"/>
        <w:autoSpaceDN w:val="0"/>
        <w:adjustRightInd w:val="0"/>
        <w:rPr>
          <w:color w:val="0070C0"/>
        </w:rPr>
      </w:pPr>
    </w:p>
    <w:p w14:paraId="1CC2B046" w14:textId="77777777" w:rsidR="005A7C8C" w:rsidRPr="006946D1" w:rsidRDefault="005A7C8C" w:rsidP="005A7C8C">
      <w:pPr>
        <w:widowControl w:val="0"/>
        <w:autoSpaceDE w:val="0"/>
        <w:autoSpaceDN w:val="0"/>
        <w:adjustRightInd w:val="0"/>
      </w:pPr>
      <w:r w:rsidRPr="006946D1">
        <w:t>If Starstruck request</w:t>
      </w:r>
      <w:r>
        <w:t>s removal, including but not limited to,</w:t>
      </w:r>
      <w:r w:rsidRPr="006946D1">
        <w:t xml:space="preserve"> photo</w:t>
      </w:r>
      <w:r>
        <w:t>s, video</w:t>
      </w:r>
      <w:r w:rsidRPr="006946D1">
        <w:t xml:space="preserve">, status, comment, etc removal must take place IMMEDIATELY.  </w:t>
      </w:r>
    </w:p>
    <w:p w14:paraId="73F12C85" w14:textId="77777777" w:rsidR="005A7C8C" w:rsidRPr="006946D1" w:rsidRDefault="005A7C8C" w:rsidP="005A7C8C">
      <w:pPr>
        <w:widowControl w:val="0"/>
        <w:autoSpaceDE w:val="0"/>
        <w:autoSpaceDN w:val="0"/>
        <w:adjustRightInd w:val="0"/>
      </w:pPr>
    </w:p>
    <w:p w14:paraId="0645CD6A" w14:textId="77777777" w:rsidR="005A7C8C" w:rsidRPr="006946D1" w:rsidRDefault="005A7C8C" w:rsidP="005A7C8C">
      <w:pPr>
        <w:widowControl w:val="0"/>
        <w:autoSpaceDE w:val="0"/>
        <w:autoSpaceDN w:val="0"/>
        <w:adjustRightInd w:val="0"/>
      </w:pPr>
      <w:r w:rsidRPr="006946D1">
        <w:t xml:space="preserve">Repeated violations of conduct standards may be grounds for dismissal from Starstruck without refund. </w:t>
      </w:r>
    </w:p>
    <w:p w14:paraId="3EE60458" w14:textId="77777777" w:rsidR="005A7C8C" w:rsidRPr="006946D1" w:rsidRDefault="005A7C8C" w:rsidP="005A7C8C">
      <w:pPr>
        <w:widowControl w:val="0"/>
        <w:autoSpaceDE w:val="0"/>
        <w:autoSpaceDN w:val="0"/>
        <w:adjustRightInd w:val="0"/>
      </w:pPr>
    </w:p>
    <w:p w14:paraId="19417D96" w14:textId="77777777" w:rsidR="005A7C8C" w:rsidRPr="006946D1" w:rsidRDefault="005A7C8C" w:rsidP="005A7C8C">
      <w:pPr>
        <w:widowControl w:val="0"/>
        <w:autoSpaceDE w:val="0"/>
        <w:autoSpaceDN w:val="0"/>
        <w:adjustRightInd w:val="0"/>
      </w:pPr>
      <w:r w:rsidRPr="006946D1">
        <w:t xml:space="preserve">Starstruck All Star Cheer and Tumbling LLC is a unique, solely owned corporation that relies on our company name and logo for brand identity and are valuable assets to our company. In order to help us protect our trademark rights and strengthen our corporate and brand identity, we retain the right to revoke all usage of our company name and logo; in whole or in part. The Starstruck logo and brand name are not to be reproduced or used without expressed written consent from Jill.  </w:t>
      </w:r>
    </w:p>
    <w:p w14:paraId="007BA043" w14:textId="77777777" w:rsidR="005A7C8C" w:rsidRDefault="005A7C8C" w:rsidP="005A7C8C">
      <w:pPr>
        <w:rPr>
          <w:rFonts w:ascii="DIN Alternate" w:hAnsi="DIN Alternate"/>
          <w:sz w:val="96"/>
          <w:szCs w:val="96"/>
        </w:rPr>
      </w:pPr>
    </w:p>
    <w:p w14:paraId="21BFE9BB" w14:textId="77777777" w:rsidR="005A7C8C" w:rsidRDefault="005A7C8C" w:rsidP="005A7C8C">
      <w:pPr>
        <w:rPr>
          <w:rFonts w:ascii="DIN Alternate" w:hAnsi="DIN Alternate"/>
          <w:sz w:val="96"/>
          <w:szCs w:val="96"/>
        </w:rPr>
      </w:pPr>
    </w:p>
    <w:p w14:paraId="5A767809" w14:textId="77777777" w:rsidR="005A7C8C" w:rsidRPr="00B37BDA" w:rsidRDefault="005A7C8C" w:rsidP="005A7C8C">
      <w:pPr>
        <w:rPr>
          <w:rFonts w:ascii="DIN Alternate" w:hAnsi="DIN Alternate"/>
          <w:sz w:val="20"/>
          <w:szCs w:val="20"/>
        </w:rPr>
      </w:pPr>
      <w:r>
        <w:rPr>
          <w:rFonts w:ascii="DIN Alternate" w:hAnsi="DIN Alternate"/>
          <w:sz w:val="96"/>
          <w:szCs w:val="96"/>
        </w:rPr>
        <w:t>Tuition &amp;</w:t>
      </w:r>
      <w:bookmarkStart w:id="0" w:name="_GoBack"/>
      <w:bookmarkEnd w:id="0"/>
      <w:r>
        <w:rPr>
          <w:rFonts w:ascii="DIN Alternate" w:hAnsi="DIN Alternate"/>
          <w:sz w:val="96"/>
          <w:szCs w:val="96"/>
        </w:rPr>
        <w:t xml:space="preserve"> Fees</w:t>
      </w:r>
      <w:r>
        <w:rPr>
          <w:rFonts w:ascii="DIN Alternate" w:hAnsi="DIN Alternate"/>
          <w:sz w:val="20"/>
          <w:szCs w:val="20"/>
        </w:rPr>
        <w:t xml:space="preserve"> </w:t>
      </w:r>
    </w:p>
    <w:p w14:paraId="0DE7D317" w14:textId="77777777" w:rsidR="005A7C8C" w:rsidRDefault="005A7C8C" w:rsidP="005A7C8C">
      <w:pPr>
        <w:tabs>
          <w:tab w:val="left" w:pos="1276"/>
        </w:tabs>
        <w:rPr>
          <w:rFonts w:ascii="DIN Alternate" w:hAnsi="DIN Alternate"/>
          <w:sz w:val="32"/>
          <w:szCs w:val="32"/>
        </w:rPr>
      </w:pPr>
    </w:p>
    <w:p w14:paraId="1199E509" w14:textId="77777777" w:rsidR="005A7C8C" w:rsidRDefault="005A7C8C" w:rsidP="005A7C8C">
      <w:pPr>
        <w:tabs>
          <w:tab w:val="left" w:pos="1276"/>
        </w:tabs>
        <w:jc w:val="center"/>
        <w:rPr>
          <w:rFonts w:ascii="DIN Alternate" w:hAnsi="DIN Alternate"/>
          <w:sz w:val="32"/>
          <w:szCs w:val="32"/>
        </w:rPr>
      </w:pPr>
    </w:p>
    <w:p w14:paraId="57F44F47" w14:textId="77777777" w:rsidR="005A7C8C" w:rsidRDefault="005A7C8C" w:rsidP="005A7C8C">
      <w:pPr>
        <w:pStyle w:val="ListParagraph"/>
        <w:numPr>
          <w:ilvl w:val="0"/>
          <w:numId w:val="1"/>
        </w:numPr>
        <w:tabs>
          <w:tab w:val="left" w:pos="1276"/>
        </w:tabs>
        <w:rPr>
          <w:rFonts w:ascii="DIN Alternate" w:hAnsi="DIN Alternate"/>
          <w:sz w:val="20"/>
          <w:szCs w:val="20"/>
        </w:rPr>
      </w:pPr>
      <w:r w:rsidRPr="00B37BDA">
        <w:rPr>
          <w:rFonts w:ascii="DIN Alternate" w:hAnsi="DIN Alternate"/>
          <w:sz w:val="20"/>
          <w:szCs w:val="20"/>
        </w:rPr>
        <w:t xml:space="preserve">USASF Membership fee $30 payable directly on the usasf.com website by 6/1/20 </w:t>
      </w:r>
    </w:p>
    <w:p w14:paraId="52923BCC" w14:textId="77777777" w:rsidR="005A7C8C" w:rsidRPr="000441B2" w:rsidRDefault="005A7C8C" w:rsidP="005A7C8C">
      <w:pPr>
        <w:tabs>
          <w:tab w:val="left" w:pos="1276"/>
        </w:tabs>
        <w:ind w:left="360"/>
        <w:rPr>
          <w:rFonts w:ascii="DIN Alternate" w:hAnsi="DIN Alternate"/>
          <w:sz w:val="20"/>
          <w:szCs w:val="20"/>
        </w:rPr>
      </w:pPr>
    </w:p>
    <w:p w14:paraId="4F0CD541" w14:textId="77777777" w:rsidR="005A7C8C" w:rsidRPr="0059088A" w:rsidRDefault="005A7C8C" w:rsidP="005A7C8C">
      <w:pPr>
        <w:tabs>
          <w:tab w:val="left" w:pos="1276"/>
        </w:tabs>
        <w:ind w:left="360"/>
        <w:jc w:val="center"/>
        <w:rPr>
          <w:rFonts w:ascii="DIN Alternate" w:hAnsi="DIN Alternate"/>
          <w:color w:val="000000" w:themeColor="text1"/>
          <w:sz w:val="32"/>
          <w:szCs w:val="32"/>
        </w:rPr>
      </w:pPr>
      <w:r w:rsidRPr="0059088A">
        <w:rPr>
          <w:rFonts w:ascii="DIN Alternate" w:hAnsi="DIN Alternate"/>
          <w:color w:val="000000" w:themeColor="text1"/>
          <w:sz w:val="32"/>
          <w:szCs w:val="32"/>
        </w:rPr>
        <w:t>NOVICE CHEER</w:t>
      </w:r>
    </w:p>
    <w:tbl>
      <w:tblPr>
        <w:tblW w:w="8905" w:type="dxa"/>
        <w:tblLook w:val="04A0" w:firstRow="1" w:lastRow="0" w:firstColumn="1" w:lastColumn="0" w:noHBand="0" w:noVBand="1"/>
      </w:tblPr>
      <w:tblGrid>
        <w:gridCol w:w="2553"/>
        <w:gridCol w:w="2165"/>
        <w:gridCol w:w="1613"/>
        <w:gridCol w:w="2574"/>
      </w:tblGrid>
      <w:tr w:rsidR="005A7C8C" w14:paraId="02DB3F16" w14:textId="77777777" w:rsidTr="0017129B">
        <w:trPr>
          <w:trHeight w:val="319"/>
        </w:trPr>
        <w:tc>
          <w:tcPr>
            <w:tcW w:w="2553" w:type="dxa"/>
            <w:tcBorders>
              <w:top w:val="single" w:sz="4" w:space="0" w:color="auto"/>
              <w:left w:val="single" w:sz="4" w:space="0" w:color="auto"/>
              <w:bottom w:val="single" w:sz="4" w:space="0" w:color="auto"/>
              <w:right w:val="nil"/>
            </w:tcBorders>
            <w:shd w:val="clear" w:color="000000" w:fill="F2F2F2"/>
            <w:noWrap/>
            <w:vAlign w:val="bottom"/>
            <w:hideMark/>
          </w:tcPr>
          <w:p w14:paraId="3A5DF7C7"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FEES &amp; TUITION</w:t>
            </w:r>
          </w:p>
        </w:tc>
        <w:tc>
          <w:tcPr>
            <w:tcW w:w="2165" w:type="dxa"/>
            <w:tcBorders>
              <w:top w:val="single" w:sz="4" w:space="0" w:color="auto"/>
              <w:left w:val="nil"/>
              <w:bottom w:val="single" w:sz="4" w:space="0" w:color="auto"/>
              <w:right w:val="nil"/>
            </w:tcBorders>
            <w:shd w:val="clear" w:color="000000" w:fill="F2F2F2"/>
            <w:noWrap/>
            <w:vAlign w:val="bottom"/>
            <w:hideMark/>
          </w:tcPr>
          <w:p w14:paraId="41F76CFA"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AMOUNT</w:t>
            </w:r>
          </w:p>
        </w:tc>
        <w:tc>
          <w:tcPr>
            <w:tcW w:w="1613" w:type="dxa"/>
            <w:tcBorders>
              <w:top w:val="single" w:sz="4" w:space="0" w:color="auto"/>
              <w:left w:val="nil"/>
              <w:bottom w:val="single" w:sz="4" w:space="0" w:color="auto"/>
              <w:right w:val="nil"/>
            </w:tcBorders>
            <w:shd w:val="clear" w:color="000000" w:fill="F2F2F2"/>
            <w:noWrap/>
            <w:vAlign w:val="bottom"/>
            <w:hideMark/>
          </w:tcPr>
          <w:p w14:paraId="4C1C8AF0"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 xml:space="preserve">DUE DATE </w:t>
            </w:r>
          </w:p>
        </w:tc>
        <w:tc>
          <w:tcPr>
            <w:tcW w:w="2574" w:type="dxa"/>
            <w:tcBorders>
              <w:top w:val="single" w:sz="4" w:space="0" w:color="auto"/>
              <w:left w:val="nil"/>
              <w:bottom w:val="single" w:sz="4" w:space="0" w:color="auto"/>
              <w:right w:val="single" w:sz="4" w:space="0" w:color="auto"/>
            </w:tcBorders>
            <w:shd w:val="clear" w:color="000000" w:fill="F2F2F2"/>
            <w:noWrap/>
            <w:vAlign w:val="bottom"/>
            <w:hideMark/>
          </w:tcPr>
          <w:p w14:paraId="7E0AE40A"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Comments</w:t>
            </w:r>
          </w:p>
        </w:tc>
      </w:tr>
      <w:tr w:rsidR="005A7C8C" w14:paraId="5A7A0035"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300FCE63"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Tryout Fee</w:t>
            </w:r>
          </w:p>
        </w:tc>
        <w:tc>
          <w:tcPr>
            <w:tcW w:w="2165" w:type="dxa"/>
            <w:tcBorders>
              <w:top w:val="nil"/>
              <w:left w:val="nil"/>
              <w:bottom w:val="single" w:sz="4" w:space="0" w:color="auto"/>
              <w:right w:val="nil"/>
            </w:tcBorders>
            <w:shd w:val="clear" w:color="auto" w:fill="auto"/>
            <w:noWrap/>
            <w:vAlign w:val="bottom"/>
            <w:hideMark/>
          </w:tcPr>
          <w:p w14:paraId="696D89ED" w14:textId="77777777" w:rsidR="005A7C8C" w:rsidRDefault="005A7C8C" w:rsidP="0017129B">
            <w:pPr>
              <w:jc w:val="center"/>
              <w:rPr>
                <w:rFonts w:ascii="Calibri" w:eastAsia="Times New Roman" w:hAnsi="Calibri"/>
                <w:color w:val="000000"/>
              </w:rPr>
            </w:pPr>
            <w:r>
              <w:rPr>
                <w:rFonts w:ascii="Calibri" w:eastAsia="Times New Roman" w:hAnsi="Calibri"/>
                <w:color w:val="000000"/>
              </w:rPr>
              <w:t>$5</w:t>
            </w:r>
          </w:p>
        </w:tc>
        <w:tc>
          <w:tcPr>
            <w:tcW w:w="1613" w:type="dxa"/>
            <w:tcBorders>
              <w:top w:val="nil"/>
              <w:left w:val="nil"/>
              <w:bottom w:val="single" w:sz="4" w:space="0" w:color="auto"/>
              <w:right w:val="nil"/>
            </w:tcBorders>
            <w:shd w:val="clear" w:color="auto" w:fill="auto"/>
            <w:noWrap/>
            <w:vAlign w:val="bottom"/>
            <w:hideMark/>
          </w:tcPr>
          <w:p w14:paraId="2A513166" w14:textId="77777777" w:rsidR="005A7C8C" w:rsidRDefault="005A7C8C" w:rsidP="0017129B">
            <w:pPr>
              <w:jc w:val="center"/>
              <w:rPr>
                <w:rFonts w:ascii="Calibri" w:eastAsia="Times New Roman" w:hAnsi="Calibri"/>
                <w:color w:val="000000"/>
              </w:rPr>
            </w:pPr>
            <w:r>
              <w:rPr>
                <w:rFonts w:ascii="Calibri" w:eastAsia="Times New Roman" w:hAnsi="Calibri"/>
                <w:color w:val="000000"/>
              </w:rPr>
              <w:t>5/1/20</w:t>
            </w:r>
          </w:p>
        </w:tc>
        <w:tc>
          <w:tcPr>
            <w:tcW w:w="2574" w:type="dxa"/>
            <w:tcBorders>
              <w:top w:val="nil"/>
              <w:left w:val="nil"/>
              <w:bottom w:val="single" w:sz="4" w:space="0" w:color="auto"/>
              <w:right w:val="single" w:sz="4" w:space="0" w:color="auto"/>
            </w:tcBorders>
            <w:shd w:val="clear" w:color="auto" w:fill="auto"/>
            <w:noWrap/>
            <w:vAlign w:val="bottom"/>
            <w:hideMark/>
          </w:tcPr>
          <w:p w14:paraId="07E0E9E7"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5B317940"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1566E16D"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Registration Fee</w:t>
            </w:r>
          </w:p>
        </w:tc>
        <w:tc>
          <w:tcPr>
            <w:tcW w:w="2165" w:type="dxa"/>
            <w:tcBorders>
              <w:top w:val="nil"/>
              <w:left w:val="nil"/>
              <w:bottom w:val="single" w:sz="4" w:space="0" w:color="auto"/>
              <w:right w:val="nil"/>
            </w:tcBorders>
            <w:shd w:val="clear" w:color="auto" w:fill="auto"/>
            <w:vAlign w:val="bottom"/>
            <w:hideMark/>
          </w:tcPr>
          <w:p w14:paraId="26E2C2DA" w14:textId="77777777" w:rsidR="005A7C8C" w:rsidRDefault="005A7C8C" w:rsidP="0017129B">
            <w:pPr>
              <w:jc w:val="center"/>
              <w:rPr>
                <w:rFonts w:ascii="Calibri" w:eastAsia="Times New Roman" w:hAnsi="Calibri"/>
                <w:color w:val="000000"/>
              </w:rPr>
            </w:pPr>
            <w:r>
              <w:rPr>
                <w:rFonts w:ascii="Calibri" w:eastAsia="Times New Roman" w:hAnsi="Calibri"/>
                <w:color w:val="000000"/>
              </w:rPr>
              <w:t>$35</w:t>
            </w:r>
          </w:p>
        </w:tc>
        <w:tc>
          <w:tcPr>
            <w:tcW w:w="1613" w:type="dxa"/>
            <w:tcBorders>
              <w:top w:val="nil"/>
              <w:left w:val="nil"/>
              <w:bottom w:val="single" w:sz="4" w:space="0" w:color="auto"/>
              <w:right w:val="nil"/>
            </w:tcBorders>
            <w:shd w:val="clear" w:color="auto" w:fill="auto"/>
            <w:noWrap/>
            <w:vAlign w:val="bottom"/>
            <w:hideMark/>
          </w:tcPr>
          <w:p w14:paraId="6459FE22" w14:textId="2A26BA85" w:rsidR="005A7C8C" w:rsidRDefault="003F1891" w:rsidP="0017129B">
            <w:pPr>
              <w:jc w:val="center"/>
              <w:rPr>
                <w:rFonts w:ascii="Calibri" w:eastAsia="Times New Roman" w:hAnsi="Calibri"/>
                <w:color w:val="000000"/>
              </w:rPr>
            </w:pPr>
            <w:r>
              <w:rPr>
                <w:rFonts w:ascii="Calibri" w:eastAsia="Times New Roman" w:hAnsi="Calibri"/>
                <w:color w:val="000000"/>
              </w:rPr>
              <w:t>5/1</w:t>
            </w:r>
            <w:r w:rsidR="005A7C8C">
              <w:rPr>
                <w:rFonts w:ascii="Calibri" w:eastAsia="Times New Roman" w:hAnsi="Calibri"/>
                <w:color w:val="000000"/>
              </w:rPr>
              <w:t>/20</w:t>
            </w:r>
          </w:p>
        </w:tc>
        <w:tc>
          <w:tcPr>
            <w:tcW w:w="2574" w:type="dxa"/>
            <w:tcBorders>
              <w:top w:val="nil"/>
              <w:left w:val="nil"/>
              <w:bottom w:val="single" w:sz="4" w:space="0" w:color="auto"/>
              <w:right w:val="single" w:sz="4" w:space="0" w:color="auto"/>
            </w:tcBorders>
            <w:shd w:val="clear" w:color="auto" w:fill="auto"/>
            <w:noWrap/>
            <w:vAlign w:val="bottom"/>
            <w:hideMark/>
          </w:tcPr>
          <w:p w14:paraId="6B774F7E"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($45 after 5/15/20)</w:t>
            </w:r>
          </w:p>
        </w:tc>
      </w:tr>
      <w:tr w:rsidR="005A7C8C" w14:paraId="526A9C6F"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14057C6C"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 xml:space="preserve">Shoes </w:t>
            </w:r>
          </w:p>
        </w:tc>
        <w:tc>
          <w:tcPr>
            <w:tcW w:w="2165" w:type="dxa"/>
            <w:tcBorders>
              <w:top w:val="nil"/>
              <w:left w:val="nil"/>
              <w:bottom w:val="single" w:sz="4" w:space="0" w:color="auto"/>
              <w:right w:val="nil"/>
            </w:tcBorders>
            <w:shd w:val="clear" w:color="auto" w:fill="auto"/>
            <w:noWrap/>
            <w:vAlign w:val="bottom"/>
            <w:hideMark/>
          </w:tcPr>
          <w:p w14:paraId="3182EB7D"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c>
          <w:tcPr>
            <w:tcW w:w="1613" w:type="dxa"/>
            <w:tcBorders>
              <w:top w:val="nil"/>
              <w:left w:val="nil"/>
              <w:bottom w:val="single" w:sz="4" w:space="0" w:color="auto"/>
              <w:right w:val="nil"/>
            </w:tcBorders>
            <w:shd w:val="clear" w:color="auto" w:fill="auto"/>
            <w:noWrap/>
            <w:vAlign w:val="bottom"/>
            <w:hideMark/>
          </w:tcPr>
          <w:p w14:paraId="0690F35B" w14:textId="77777777" w:rsidR="005A7C8C" w:rsidRDefault="005A7C8C" w:rsidP="0017129B">
            <w:pPr>
              <w:jc w:val="center"/>
              <w:rPr>
                <w:rFonts w:ascii="Calibri" w:eastAsia="Times New Roman" w:hAnsi="Calibri"/>
                <w:color w:val="000000"/>
              </w:rPr>
            </w:pPr>
            <w:r>
              <w:rPr>
                <w:rFonts w:ascii="Calibri" w:eastAsia="Times New Roman" w:hAnsi="Calibri"/>
                <w:color w:val="000000"/>
              </w:rPr>
              <w:t>6/1/20</w:t>
            </w:r>
          </w:p>
        </w:tc>
        <w:tc>
          <w:tcPr>
            <w:tcW w:w="2574" w:type="dxa"/>
            <w:tcBorders>
              <w:top w:val="nil"/>
              <w:left w:val="nil"/>
              <w:bottom w:val="single" w:sz="4" w:space="0" w:color="auto"/>
              <w:right w:val="single" w:sz="4" w:space="0" w:color="auto"/>
            </w:tcBorders>
            <w:shd w:val="clear" w:color="auto" w:fill="auto"/>
            <w:noWrap/>
            <w:vAlign w:val="bottom"/>
            <w:hideMark/>
          </w:tcPr>
          <w:p w14:paraId="01D48E7A"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$20=$60 purchase your own</w:t>
            </w:r>
          </w:p>
        </w:tc>
      </w:tr>
      <w:tr w:rsidR="005A7C8C" w14:paraId="6EFC09D3" w14:textId="77777777" w:rsidTr="0017129B">
        <w:trPr>
          <w:trHeight w:val="319"/>
        </w:trPr>
        <w:tc>
          <w:tcPr>
            <w:tcW w:w="2553" w:type="dxa"/>
            <w:tcBorders>
              <w:top w:val="nil"/>
              <w:left w:val="single" w:sz="4" w:space="0" w:color="auto"/>
              <w:bottom w:val="nil"/>
              <w:right w:val="nil"/>
            </w:tcBorders>
            <w:shd w:val="clear" w:color="auto" w:fill="auto"/>
            <w:noWrap/>
            <w:vAlign w:val="bottom"/>
            <w:hideMark/>
          </w:tcPr>
          <w:p w14:paraId="5F003E6B"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Choreography/Music</w:t>
            </w:r>
          </w:p>
        </w:tc>
        <w:tc>
          <w:tcPr>
            <w:tcW w:w="2165" w:type="dxa"/>
            <w:tcBorders>
              <w:top w:val="nil"/>
              <w:left w:val="nil"/>
              <w:bottom w:val="nil"/>
              <w:right w:val="nil"/>
            </w:tcBorders>
            <w:shd w:val="clear" w:color="auto" w:fill="auto"/>
            <w:noWrap/>
            <w:vAlign w:val="bottom"/>
            <w:hideMark/>
          </w:tcPr>
          <w:p w14:paraId="27677586" w14:textId="77777777" w:rsidR="005A7C8C" w:rsidRDefault="005A7C8C" w:rsidP="0017129B">
            <w:pPr>
              <w:jc w:val="center"/>
              <w:rPr>
                <w:rFonts w:ascii="Calibri" w:eastAsia="Times New Roman" w:hAnsi="Calibri"/>
                <w:color w:val="000000"/>
              </w:rPr>
            </w:pPr>
            <w:r>
              <w:rPr>
                <w:rFonts w:ascii="Calibri" w:eastAsia="Times New Roman" w:hAnsi="Calibri"/>
                <w:color w:val="000000"/>
              </w:rPr>
              <w:t>$30</w:t>
            </w:r>
          </w:p>
        </w:tc>
        <w:tc>
          <w:tcPr>
            <w:tcW w:w="1613" w:type="dxa"/>
            <w:tcBorders>
              <w:top w:val="nil"/>
              <w:left w:val="nil"/>
              <w:bottom w:val="nil"/>
              <w:right w:val="nil"/>
            </w:tcBorders>
            <w:shd w:val="clear" w:color="auto" w:fill="auto"/>
            <w:noWrap/>
            <w:vAlign w:val="bottom"/>
            <w:hideMark/>
          </w:tcPr>
          <w:p w14:paraId="471469AD" w14:textId="77777777" w:rsidR="005A7C8C" w:rsidRDefault="005A7C8C" w:rsidP="0017129B">
            <w:pPr>
              <w:jc w:val="center"/>
              <w:rPr>
                <w:rFonts w:ascii="Calibri" w:eastAsia="Times New Roman" w:hAnsi="Calibri"/>
                <w:color w:val="000000"/>
              </w:rPr>
            </w:pPr>
            <w:r>
              <w:rPr>
                <w:rFonts w:ascii="Calibri" w:eastAsia="Times New Roman" w:hAnsi="Calibri"/>
                <w:color w:val="000000"/>
              </w:rPr>
              <w:t>8/1/20</w:t>
            </w:r>
          </w:p>
        </w:tc>
        <w:tc>
          <w:tcPr>
            <w:tcW w:w="2574" w:type="dxa"/>
            <w:tcBorders>
              <w:top w:val="nil"/>
              <w:left w:val="nil"/>
              <w:bottom w:val="nil"/>
              <w:right w:val="single" w:sz="4" w:space="0" w:color="auto"/>
            </w:tcBorders>
            <w:shd w:val="clear" w:color="auto" w:fill="auto"/>
            <w:noWrap/>
            <w:vAlign w:val="bottom"/>
            <w:hideMark/>
          </w:tcPr>
          <w:p w14:paraId="7526DD13"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37ADD5E3" w14:textId="77777777" w:rsidTr="0017129B">
        <w:trPr>
          <w:trHeight w:val="319"/>
        </w:trPr>
        <w:tc>
          <w:tcPr>
            <w:tcW w:w="2553" w:type="dxa"/>
            <w:tcBorders>
              <w:top w:val="single" w:sz="4" w:space="0" w:color="auto"/>
              <w:left w:val="single" w:sz="4" w:space="0" w:color="auto"/>
              <w:bottom w:val="single" w:sz="4" w:space="0" w:color="auto"/>
              <w:right w:val="nil"/>
            </w:tcBorders>
            <w:shd w:val="clear" w:color="auto" w:fill="auto"/>
            <w:noWrap/>
            <w:vAlign w:val="bottom"/>
            <w:hideMark/>
          </w:tcPr>
          <w:p w14:paraId="5611E175"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Uniform &amp; Bow</w:t>
            </w:r>
          </w:p>
        </w:tc>
        <w:tc>
          <w:tcPr>
            <w:tcW w:w="2165" w:type="dxa"/>
            <w:tcBorders>
              <w:top w:val="single" w:sz="4" w:space="0" w:color="auto"/>
              <w:left w:val="nil"/>
              <w:bottom w:val="single" w:sz="4" w:space="0" w:color="auto"/>
              <w:right w:val="nil"/>
            </w:tcBorders>
            <w:shd w:val="clear" w:color="auto" w:fill="auto"/>
            <w:noWrap/>
            <w:vAlign w:val="bottom"/>
            <w:hideMark/>
          </w:tcPr>
          <w:p w14:paraId="07031E73" w14:textId="77777777" w:rsidR="005A7C8C" w:rsidRDefault="005A7C8C" w:rsidP="0017129B">
            <w:pPr>
              <w:jc w:val="center"/>
              <w:rPr>
                <w:rFonts w:ascii="Calibri" w:eastAsia="Times New Roman" w:hAnsi="Calibri"/>
                <w:color w:val="000000"/>
              </w:rPr>
            </w:pPr>
            <w:r>
              <w:rPr>
                <w:rFonts w:ascii="Calibri" w:eastAsia="Times New Roman" w:hAnsi="Calibri"/>
                <w:color w:val="000000"/>
              </w:rPr>
              <w:t>$115</w:t>
            </w:r>
          </w:p>
        </w:tc>
        <w:tc>
          <w:tcPr>
            <w:tcW w:w="1613" w:type="dxa"/>
            <w:tcBorders>
              <w:top w:val="single" w:sz="4" w:space="0" w:color="auto"/>
              <w:left w:val="nil"/>
              <w:bottom w:val="single" w:sz="4" w:space="0" w:color="auto"/>
              <w:right w:val="nil"/>
            </w:tcBorders>
            <w:shd w:val="clear" w:color="auto" w:fill="auto"/>
            <w:noWrap/>
            <w:vAlign w:val="bottom"/>
            <w:hideMark/>
          </w:tcPr>
          <w:p w14:paraId="1DB3C632" w14:textId="77777777" w:rsidR="005A7C8C" w:rsidRDefault="005A7C8C" w:rsidP="0017129B">
            <w:pPr>
              <w:jc w:val="center"/>
              <w:rPr>
                <w:rFonts w:ascii="Calibri" w:eastAsia="Times New Roman" w:hAnsi="Calibri"/>
                <w:color w:val="000000"/>
              </w:rPr>
            </w:pPr>
            <w:r>
              <w:rPr>
                <w:rFonts w:ascii="Calibri" w:eastAsia="Times New Roman" w:hAnsi="Calibri"/>
                <w:color w:val="000000"/>
              </w:rPr>
              <w:t>9/1/20</w:t>
            </w:r>
          </w:p>
        </w:tc>
        <w:tc>
          <w:tcPr>
            <w:tcW w:w="2574" w:type="dxa"/>
            <w:tcBorders>
              <w:top w:val="single" w:sz="4" w:space="0" w:color="auto"/>
              <w:left w:val="nil"/>
              <w:bottom w:val="single" w:sz="4" w:space="0" w:color="auto"/>
              <w:right w:val="single" w:sz="4" w:space="0" w:color="auto"/>
            </w:tcBorders>
            <w:shd w:val="clear" w:color="auto" w:fill="auto"/>
            <w:noWrap/>
            <w:vAlign w:val="bottom"/>
            <w:hideMark/>
          </w:tcPr>
          <w:p w14:paraId="14C72A48" w14:textId="77777777" w:rsidR="005A7C8C" w:rsidRDefault="005A7C8C" w:rsidP="0017129B">
            <w:pPr>
              <w:jc w:val="center"/>
              <w:rPr>
                <w:rFonts w:ascii="Calibri" w:eastAsia="Times New Roman" w:hAnsi="Calibri"/>
                <w:color w:val="000000"/>
              </w:rPr>
            </w:pPr>
            <w:r>
              <w:rPr>
                <w:rFonts w:ascii="Calibri" w:eastAsia="Times New Roman" w:hAnsi="Calibri"/>
                <w:color w:val="000000"/>
              </w:rPr>
              <w:t>In year 3 of uniform</w:t>
            </w:r>
          </w:p>
        </w:tc>
      </w:tr>
      <w:tr w:rsidR="005A7C8C" w14:paraId="62B0F531"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22F3351E"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Practice Attire</w:t>
            </w:r>
          </w:p>
        </w:tc>
        <w:tc>
          <w:tcPr>
            <w:tcW w:w="2165" w:type="dxa"/>
            <w:tcBorders>
              <w:top w:val="nil"/>
              <w:left w:val="nil"/>
              <w:bottom w:val="single" w:sz="4" w:space="0" w:color="auto"/>
              <w:right w:val="nil"/>
            </w:tcBorders>
            <w:shd w:val="clear" w:color="auto" w:fill="auto"/>
            <w:noWrap/>
            <w:vAlign w:val="bottom"/>
            <w:hideMark/>
          </w:tcPr>
          <w:p w14:paraId="67497698" w14:textId="77777777" w:rsidR="005A7C8C" w:rsidRDefault="005A7C8C" w:rsidP="0017129B">
            <w:pPr>
              <w:jc w:val="center"/>
              <w:rPr>
                <w:rFonts w:ascii="Calibri" w:eastAsia="Times New Roman" w:hAnsi="Calibri"/>
                <w:color w:val="000000"/>
              </w:rPr>
            </w:pPr>
            <w:r>
              <w:rPr>
                <w:rFonts w:ascii="Calibri" w:eastAsia="Times New Roman" w:hAnsi="Calibri"/>
                <w:color w:val="000000"/>
              </w:rPr>
              <w:t>$20</w:t>
            </w:r>
          </w:p>
        </w:tc>
        <w:tc>
          <w:tcPr>
            <w:tcW w:w="1613" w:type="dxa"/>
            <w:tcBorders>
              <w:top w:val="nil"/>
              <w:left w:val="nil"/>
              <w:bottom w:val="single" w:sz="4" w:space="0" w:color="auto"/>
              <w:right w:val="nil"/>
            </w:tcBorders>
            <w:shd w:val="clear" w:color="auto" w:fill="auto"/>
            <w:noWrap/>
            <w:vAlign w:val="bottom"/>
            <w:hideMark/>
          </w:tcPr>
          <w:p w14:paraId="085795FD" w14:textId="77777777" w:rsidR="005A7C8C" w:rsidRDefault="005A7C8C" w:rsidP="0017129B">
            <w:pPr>
              <w:jc w:val="center"/>
              <w:rPr>
                <w:rFonts w:ascii="Calibri" w:eastAsia="Times New Roman" w:hAnsi="Calibri"/>
                <w:color w:val="000000"/>
              </w:rPr>
            </w:pPr>
            <w:r>
              <w:rPr>
                <w:rFonts w:ascii="Calibri" w:eastAsia="Times New Roman" w:hAnsi="Calibri"/>
                <w:color w:val="000000"/>
              </w:rPr>
              <w:t>9/1/20</w:t>
            </w:r>
          </w:p>
        </w:tc>
        <w:tc>
          <w:tcPr>
            <w:tcW w:w="2574" w:type="dxa"/>
            <w:tcBorders>
              <w:top w:val="nil"/>
              <w:left w:val="nil"/>
              <w:bottom w:val="single" w:sz="4" w:space="0" w:color="auto"/>
              <w:right w:val="single" w:sz="4" w:space="0" w:color="auto"/>
            </w:tcBorders>
            <w:shd w:val="clear" w:color="auto" w:fill="auto"/>
            <w:noWrap/>
            <w:vAlign w:val="bottom"/>
            <w:hideMark/>
          </w:tcPr>
          <w:p w14:paraId="2321CC8D"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 </w:t>
            </w:r>
          </w:p>
        </w:tc>
      </w:tr>
      <w:tr w:rsidR="005A7C8C" w14:paraId="308FED1B"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39BB4CF1"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Competition Fees</w:t>
            </w:r>
          </w:p>
        </w:tc>
        <w:tc>
          <w:tcPr>
            <w:tcW w:w="2165" w:type="dxa"/>
            <w:tcBorders>
              <w:top w:val="nil"/>
              <w:left w:val="nil"/>
              <w:bottom w:val="single" w:sz="4" w:space="0" w:color="auto"/>
              <w:right w:val="nil"/>
            </w:tcBorders>
            <w:shd w:val="clear" w:color="auto" w:fill="auto"/>
            <w:noWrap/>
            <w:vAlign w:val="bottom"/>
            <w:hideMark/>
          </w:tcPr>
          <w:p w14:paraId="618381DB" w14:textId="77777777" w:rsidR="005A7C8C" w:rsidRDefault="005A7C8C" w:rsidP="0017129B">
            <w:pPr>
              <w:jc w:val="center"/>
              <w:rPr>
                <w:rFonts w:ascii="Calibri" w:eastAsia="Times New Roman" w:hAnsi="Calibri"/>
                <w:color w:val="000000"/>
              </w:rPr>
            </w:pPr>
            <w:r>
              <w:rPr>
                <w:rFonts w:ascii="Calibri" w:eastAsia="Times New Roman" w:hAnsi="Calibri"/>
                <w:color w:val="000000"/>
              </w:rPr>
              <w:t>$25</w:t>
            </w:r>
          </w:p>
        </w:tc>
        <w:tc>
          <w:tcPr>
            <w:tcW w:w="1613" w:type="dxa"/>
            <w:tcBorders>
              <w:top w:val="nil"/>
              <w:left w:val="nil"/>
              <w:bottom w:val="single" w:sz="4" w:space="0" w:color="auto"/>
              <w:right w:val="nil"/>
            </w:tcBorders>
            <w:shd w:val="clear" w:color="auto" w:fill="auto"/>
            <w:vAlign w:val="bottom"/>
            <w:hideMark/>
          </w:tcPr>
          <w:p w14:paraId="0D199344" w14:textId="77777777" w:rsidR="005A7C8C" w:rsidRDefault="005A7C8C" w:rsidP="0017129B">
            <w:pPr>
              <w:jc w:val="center"/>
              <w:rPr>
                <w:rFonts w:ascii="Calibri" w:eastAsia="Times New Roman" w:hAnsi="Calibri"/>
                <w:color w:val="000000"/>
                <w:sz w:val="18"/>
                <w:szCs w:val="18"/>
              </w:rPr>
            </w:pPr>
            <w:r>
              <w:rPr>
                <w:rFonts w:ascii="Calibri" w:eastAsia="Times New Roman" w:hAnsi="Calibri"/>
                <w:color w:val="000000"/>
                <w:sz w:val="18"/>
                <w:szCs w:val="18"/>
              </w:rPr>
              <w:t>TBD</w:t>
            </w:r>
          </w:p>
        </w:tc>
        <w:tc>
          <w:tcPr>
            <w:tcW w:w="2574" w:type="dxa"/>
            <w:tcBorders>
              <w:top w:val="nil"/>
              <w:left w:val="nil"/>
              <w:bottom w:val="single" w:sz="4" w:space="0" w:color="auto"/>
              <w:right w:val="single" w:sz="4" w:space="0" w:color="auto"/>
            </w:tcBorders>
            <w:shd w:val="clear" w:color="auto" w:fill="auto"/>
            <w:noWrap/>
            <w:vAlign w:val="bottom"/>
            <w:hideMark/>
          </w:tcPr>
          <w:p w14:paraId="29334FFA"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5B00C99F"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1C8802FF"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Coaches Fees</w:t>
            </w:r>
          </w:p>
        </w:tc>
        <w:tc>
          <w:tcPr>
            <w:tcW w:w="2165" w:type="dxa"/>
            <w:tcBorders>
              <w:top w:val="nil"/>
              <w:left w:val="nil"/>
              <w:bottom w:val="single" w:sz="4" w:space="0" w:color="auto"/>
              <w:right w:val="nil"/>
            </w:tcBorders>
            <w:shd w:val="clear" w:color="auto" w:fill="auto"/>
            <w:noWrap/>
            <w:vAlign w:val="bottom"/>
            <w:hideMark/>
          </w:tcPr>
          <w:p w14:paraId="28E7B07A" w14:textId="77777777" w:rsidR="005A7C8C" w:rsidRDefault="005A7C8C" w:rsidP="0017129B">
            <w:pPr>
              <w:jc w:val="center"/>
              <w:rPr>
                <w:rFonts w:ascii="Calibri" w:eastAsia="Times New Roman" w:hAnsi="Calibri"/>
                <w:color w:val="000000"/>
              </w:rPr>
            </w:pPr>
            <w:r>
              <w:rPr>
                <w:rFonts w:ascii="Calibri" w:eastAsia="Times New Roman" w:hAnsi="Calibri"/>
                <w:color w:val="000000"/>
              </w:rPr>
              <w:t>$30</w:t>
            </w:r>
          </w:p>
        </w:tc>
        <w:tc>
          <w:tcPr>
            <w:tcW w:w="1613" w:type="dxa"/>
            <w:tcBorders>
              <w:top w:val="nil"/>
              <w:left w:val="nil"/>
              <w:bottom w:val="single" w:sz="4" w:space="0" w:color="auto"/>
              <w:right w:val="nil"/>
            </w:tcBorders>
            <w:shd w:val="clear" w:color="auto" w:fill="auto"/>
            <w:noWrap/>
            <w:vAlign w:val="bottom"/>
            <w:hideMark/>
          </w:tcPr>
          <w:p w14:paraId="5B6A08DE" w14:textId="77777777" w:rsidR="005A7C8C" w:rsidRPr="000441B2" w:rsidRDefault="005A7C8C" w:rsidP="0017129B">
            <w:pPr>
              <w:jc w:val="center"/>
              <w:rPr>
                <w:rFonts w:ascii="Calibri" w:eastAsia="Times New Roman" w:hAnsi="Calibri"/>
                <w:color w:val="000000"/>
              </w:rPr>
            </w:pPr>
            <w:r w:rsidRPr="000441B2">
              <w:rPr>
                <w:rFonts w:ascii="Calibri" w:eastAsia="Times New Roman" w:hAnsi="Calibri"/>
                <w:color w:val="000000"/>
              </w:rPr>
              <w:t>8/1/20</w:t>
            </w:r>
          </w:p>
        </w:tc>
        <w:tc>
          <w:tcPr>
            <w:tcW w:w="2574" w:type="dxa"/>
            <w:tcBorders>
              <w:top w:val="nil"/>
              <w:left w:val="nil"/>
              <w:bottom w:val="single" w:sz="4" w:space="0" w:color="auto"/>
              <w:right w:val="single" w:sz="4" w:space="0" w:color="auto"/>
            </w:tcBorders>
            <w:shd w:val="clear" w:color="auto" w:fill="auto"/>
            <w:noWrap/>
            <w:vAlign w:val="bottom"/>
            <w:hideMark/>
          </w:tcPr>
          <w:p w14:paraId="0DE3109B"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5F2C4F0B"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4843C542"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Insurance</w:t>
            </w:r>
          </w:p>
        </w:tc>
        <w:tc>
          <w:tcPr>
            <w:tcW w:w="2165" w:type="dxa"/>
            <w:tcBorders>
              <w:top w:val="nil"/>
              <w:left w:val="nil"/>
              <w:bottom w:val="single" w:sz="4" w:space="0" w:color="auto"/>
              <w:right w:val="nil"/>
            </w:tcBorders>
            <w:shd w:val="clear" w:color="auto" w:fill="auto"/>
            <w:noWrap/>
            <w:vAlign w:val="bottom"/>
            <w:hideMark/>
          </w:tcPr>
          <w:p w14:paraId="6AF34F6A" w14:textId="77777777" w:rsidR="005A7C8C" w:rsidRDefault="005A7C8C" w:rsidP="0017129B">
            <w:pPr>
              <w:jc w:val="center"/>
              <w:rPr>
                <w:rFonts w:ascii="Calibri" w:eastAsia="Times New Roman" w:hAnsi="Calibri"/>
                <w:color w:val="000000"/>
              </w:rPr>
            </w:pPr>
            <w:r>
              <w:rPr>
                <w:rFonts w:ascii="Calibri" w:eastAsia="Times New Roman" w:hAnsi="Calibri"/>
                <w:color w:val="000000"/>
              </w:rPr>
              <w:t>$30</w:t>
            </w:r>
          </w:p>
        </w:tc>
        <w:tc>
          <w:tcPr>
            <w:tcW w:w="1613" w:type="dxa"/>
            <w:tcBorders>
              <w:top w:val="nil"/>
              <w:left w:val="nil"/>
              <w:bottom w:val="single" w:sz="4" w:space="0" w:color="auto"/>
              <w:right w:val="nil"/>
            </w:tcBorders>
            <w:shd w:val="clear" w:color="auto" w:fill="auto"/>
            <w:noWrap/>
            <w:vAlign w:val="bottom"/>
            <w:hideMark/>
          </w:tcPr>
          <w:p w14:paraId="133A7891" w14:textId="77777777" w:rsidR="005A7C8C" w:rsidRPr="000441B2" w:rsidRDefault="005A7C8C" w:rsidP="0017129B">
            <w:pPr>
              <w:jc w:val="center"/>
              <w:rPr>
                <w:rFonts w:ascii="Calibri" w:eastAsia="Times New Roman" w:hAnsi="Calibri"/>
                <w:color w:val="000000"/>
              </w:rPr>
            </w:pPr>
            <w:r w:rsidRPr="000441B2">
              <w:rPr>
                <w:rFonts w:ascii="Calibri" w:eastAsia="Times New Roman" w:hAnsi="Calibri"/>
                <w:color w:val="000000"/>
              </w:rPr>
              <w:t>9/1/20</w:t>
            </w:r>
          </w:p>
        </w:tc>
        <w:tc>
          <w:tcPr>
            <w:tcW w:w="2574" w:type="dxa"/>
            <w:tcBorders>
              <w:top w:val="nil"/>
              <w:left w:val="nil"/>
              <w:bottom w:val="single" w:sz="4" w:space="0" w:color="auto"/>
              <w:right w:val="single" w:sz="4" w:space="0" w:color="auto"/>
            </w:tcBorders>
            <w:shd w:val="clear" w:color="auto" w:fill="auto"/>
            <w:noWrap/>
            <w:vAlign w:val="bottom"/>
            <w:hideMark/>
          </w:tcPr>
          <w:p w14:paraId="45300B3F"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8 MONTH SEASON</w:t>
            </w:r>
          </w:p>
        </w:tc>
      </w:tr>
      <w:tr w:rsidR="005A7C8C" w14:paraId="6A4C3C6D"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41E14D0F"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Administrative</w:t>
            </w:r>
          </w:p>
        </w:tc>
        <w:tc>
          <w:tcPr>
            <w:tcW w:w="2165" w:type="dxa"/>
            <w:tcBorders>
              <w:top w:val="nil"/>
              <w:left w:val="nil"/>
              <w:bottom w:val="single" w:sz="4" w:space="0" w:color="auto"/>
              <w:right w:val="nil"/>
            </w:tcBorders>
            <w:shd w:val="clear" w:color="auto" w:fill="auto"/>
            <w:noWrap/>
            <w:vAlign w:val="bottom"/>
            <w:hideMark/>
          </w:tcPr>
          <w:p w14:paraId="7B562026" w14:textId="77777777" w:rsidR="005A7C8C" w:rsidRDefault="005A7C8C" w:rsidP="0017129B">
            <w:pPr>
              <w:jc w:val="center"/>
              <w:rPr>
                <w:rFonts w:ascii="Calibri" w:eastAsia="Times New Roman" w:hAnsi="Calibri"/>
                <w:color w:val="000000"/>
              </w:rPr>
            </w:pPr>
            <w:r>
              <w:rPr>
                <w:rFonts w:ascii="Calibri" w:eastAsia="Times New Roman" w:hAnsi="Calibri"/>
                <w:color w:val="000000"/>
              </w:rPr>
              <w:t>$25</w:t>
            </w:r>
          </w:p>
        </w:tc>
        <w:tc>
          <w:tcPr>
            <w:tcW w:w="1613" w:type="dxa"/>
            <w:tcBorders>
              <w:top w:val="nil"/>
              <w:left w:val="nil"/>
              <w:bottom w:val="single" w:sz="4" w:space="0" w:color="auto"/>
              <w:right w:val="nil"/>
            </w:tcBorders>
            <w:shd w:val="clear" w:color="auto" w:fill="auto"/>
            <w:noWrap/>
            <w:vAlign w:val="bottom"/>
            <w:hideMark/>
          </w:tcPr>
          <w:p w14:paraId="321C3AA1" w14:textId="77777777" w:rsidR="005A7C8C" w:rsidRPr="000441B2" w:rsidRDefault="005A7C8C" w:rsidP="0017129B">
            <w:pPr>
              <w:jc w:val="center"/>
              <w:rPr>
                <w:rFonts w:ascii="Calibri" w:eastAsia="Times New Roman" w:hAnsi="Calibri"/>
                <w:color w:val="000000"/>
              </w:rPr>
            </w:pPr>
            <w:r w:rsidRPr="000441B2">
              <w:rPr>
                <w:rFonts w:ascii="Calibri" w:eastAsia="Times New Roman" w:hAnsi="Calibri"/>
                <w:color w:val="000000"/>
              </w:rPr>
              <w:t>9/1/20</w:t>
            </w:r>
          </w:p>
        </w:tc>
        <w:tc>
          <w:tcPr>
            <w:tcW w:w="2574" w:type="dxa"/>
            <w:tcBorders>
              <w:top w:val="nil"/>
              <w:left w:val="nil"/>
              <w:bottom w:val="single" w:sz="4" w:space="0" w:color="auto"/>
              <w:right w:val="single" w:sz="4" w:space="0" w:color="auto"/>
            </w:tcBorders>
            <w:shd w:val="clear" w:color="auto" w:fill="auto"/>
            <w:noWrap/>
            <w:vAlign w:val="bottom"/>
            <w:hideMark/>
          </w:tcPr>
          <w:p w14:paraId="000210D4"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8 MONTH SEASON</w:t>
            </w:r>
          </w:p>
        </w:tc>
      </w:tr>
      <w:tr w:rsidR="005A7C8C" w14:paraId="68B17B3A" w14:textId="77777777" w:rsidTr="0017129B">
        <w:trPr>
          <w:trHeight w:val="319"/>
        </w:trPr>
        <w:tc>
          <w:tcPr>
            <w:tcW w:w="2553" w:type="dxa"/>
            <w:tcBorders>
              <w:top w:val="nil"/>
              <w:left w:val="single" w:sz="4" w:space="0" w:color="auto"/>
              <w:bottom w:val="single" w:sz="4" w:space="0" w:color="auto"/>
              <w:right w:val="nil"/>
            </w:tcBorders>
            <w:shd w:val="clear" w:color="000000" w:fill="F2F2F2"/>
            <w:noWrap/>
            <w:vAlign w:val="bottom"/>
            <w:hideMark/>
          </w:tcPr>
          <w:p w14:paraId="09B71046"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SUBTOTAL FEES</w:t>
            </w:r>
          </w:p>
        </w:tc>
        <w:tc>
          <w:tcPr>
            <w:tcW w:w="2165" w:type="dxa"/>
            <w:tcBorders>
              <w:top w:val="nil"/>
              <w:left w:val="nil"/>
              <w:bottom w:val="single" w:sz="4" w:space="0" w:color="auto"/>
              <w:right w:val="nil"/>
            </w:tcBorders>
            <w:shd w:val="clear" w:color="000000" w:fill="F2F2F2"/>
            <w:noWrap/>
            <w:vAlign w:val="bottom"/>
            <w:hideMark/>
          </w:tcPr>
          <w:p w14:paraId="4EF7F345"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$315</w:t>
            </w:r>
          </w:p>
        </w:tc>
        <w:tc>
          <w:tcPr>
            <w:tcW w:w="1613" w:type="dxa"/>
            <w:tcBorders>
              <w:top w:val="nil"/>
              <w:left w:val="nil"/>
              <w:bottom w:val="single" w:sz="4" w:space="0" w:color="auto"/>
              <w:right w:val="nil"/>
            </w:tcBorders>
            <w:shd w:val="clear" w:color="000000" w:fill="F2F2F2"/>
            <w:noWrap/>
            <w:vAlign w:val="bottom"/>
            <w:hideMark/>
          </w:tcPr>
          <w:p w14:paraId="193C6D7E"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574" w:type="dxa"/>
            <w:tcBorders>
              <w:top w:val="nil"/>
              <w:left w:val="nil"/>
              <w:bottom w:val="single" w:sz="4" w:space="0" w:color="auto"/>
              <w:right w:val="single" w:sz="4" w:space="0" w:color="auto"/>
            </w:tcBorders>
            <w:shd w:val="clear" w:color="000000" w:fill="F2F2F2"/>
            <w:noWrap/>
            <w:vAlign w:val="bottom"/>
            <w:hideMark/>
          </w:tcPr>
          <w:p w14:paraId="3E4142EE"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6F63B720"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7BD146F2"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 </w:t>
            </w:r>
          </w:p>
        </w:tc>
        <w:tc>
          <w:tcPr>
            <w:tcW w:w="2165" w:type="dxa"/>
            <w:tcBorders>
              <w:top w:val="nil"/>
              <w:left w:val="nil"/>
              <w:bottom w:val="single" w:sz="4" w:space="0" w:color="auto"/>
              <w:right w:val="nil"/>
            </w:tcBorders>
            <w:shd w:val="clear" w:color="auto" w:fill="auto"/>
            <w:noWrap/>
            <w:vAlign w:val="bottom"/>
            <w:hideMark/>
          </w:tcPr>
          <w:p w14:paraId="269B9AD1"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 </w:t>
            </w:r>
          </w:p>
        </w:tc>
        <w:tc>
          <w:tcPr>
            <w:tcW w:w="1613" w:type="dxa"/>
            <w:tcBorders>
              <w:top w:val="nil"/>
              <w:left w:val="nil"/>
              <w:bottom w:val="nil"/>
              <w:right w:val="nil"/>
            </w:tcBorders>
            <w:shd w:val="clear" w:color="auto" w:fill="auto"/>
            <w:noWrap/>
            <w:vAlign w:val="bottom"/>
            <w:hideMark/>
          </w:tcPr>
          <w:p w14:paraId="3A8F02CB" w14:textId="77777777" w:rsidR="005A7C8C" w:rsidRDefault="005A7C8C" w:rsidP="0017129B">
            <w:pPr>
              <w:jc w:val="center"/>
              <w:rPr>
                <w:rFonts w:ascii="Calibri" w:eastAsia="Times New Roman" w:hAnsi="Calibri"/>
                <w:color w:val="00B050"/>
              </w:rPr>
            </w:pPr>
            <w:r>
              <w:rPr>
                <w:rFonts w:ascii="Calibri" w:eastAsia="Times New Roman" w:hAnsi="Calibri"/>
                <w:color w:val="00B050"/>
              </w:rPr>
              <w:t> </w:t>
            </w:r>
          </w:p>
        </w:tc>
        <w:tc>
          <w:tcPr>
            <w:tcW w:w="2574" w:type="dxa"/>
            <w:tcBorders>
              <w:top w:val="nil"/>
              <w:left w:val="nil"/>
              <w:bottom w:val="single" w:sz="4" w:space="0" w:color="auto"/>
              <w:right w:val="single" w:sz="4" w:space="0" w:color="auto"/>
            </w:tcBorders>
            <w:shd w:val="clear" w:color="auto" w:fill="auto"/>
            <w:noWrap/>
            <w:vAlign w:val="bottom"/>
            <w:hideMark/>
          </w:tcPr>
          <w:p w14:paraId="1B6AE86F"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09D1EE2C"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5F75276E"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TUITION</w:t>
            </w:r>
          </w:p>
        </w:tc>
        <w:tc>
          <w:tcPr>
            <w:tcW w:w="2165" w:type="dxa"/>
            <w:tcBorders>
              <w:top w:val="nil"/>
              <w:left w:val="nil"/>
              <w:bottom w:val="single" w:sz="4" w:space="0" w:color="auto"/>
              <w:right w:val="nil"/>
            </w:tcBorders>
            <w:shd w:val="clear" w:color="auto" w:fill="auto"/>
            <w:noWrap/>
            <w:vAlign w:val="bottom"/>
            <w:hideMark/>
          </w:tcPr>
          <w:p w14:paraId="2C769AE0" w14:textId="77777777" w:rsidR="005A7C8C" w:rsidRDefault="005A7C8C" w:rsidP="0017129B">
            <w:pPr>
              <w:jc w:val="center"/>
              <w:rPr>
                <w:rFonts w:ascii="Calibri" w:eastAsia="Times New Roman" w:hAnsi="Calibri"/>
                <w:color w:val="000000"/>
              </w:rPr>
            </w:pPr>
            <w:r>
              <w:rPr>
                <w:rFonts w:ascii="Calibri" w:eastAsia="Times New Roman" w:hAnsi="Calibri"/>
                <w:color w:val="000000"/>
              </w:rPr>
              <w:t>$65</w:t>
            </w:r>
          </w:p>
        </w:tc>
        <w:tc>
          <w:tcPr>
            <w:tcW w:w="1613" w:type="dxa"/>
            <w:tcBorders>
              <w:top w:val="single" w:sz="4" w:space="0" w:color="auto"/>
              <w:left w:val="nil"/>
              <w:bottom w:val="single" w:sz="4" w:space="0" w:color="auto"/>
              <w:right w:val="nil"/>
            </w:tcBorders>
            <w:shd w:val="clear" w:color="auto" w:fill="auto"/>
            <w:noWrap/>
            <w:vAlign w:val="bottom"/>
            <w:hideMark/>
          </w:tcPr>
          <w:p w14:paraId="5D205D23"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1st of the month</w:t>
            </w:r>
          </w:p>
        </w:tc>
        <w:tc>
          <w:tcPr>
            <w:tcW w:w="2574" w:type="dxa"/>
            <w:tcBorders>
              <w:top w:val="nil"/>
              <w:left w:val="nil"/>
              <w:bottom w:val="single" w:sz="4" w:space="0" w:color="auto"/>
              <w:right w:val="single" w:sz="4" w:space="0" w:color="auto"/>
            </w:tcBorders>
            <w:shd w:val="clear" w:color="auto" w:fill="auto"/>
            <w:noWrap/>
            <w:vAlign w:val="bottom"/>
            <w:hideMark/>
          </w:tcPr>
          <w:p w14:paraId="3DA1F8C8"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8 MONTH SEASON</w:t>
            </w:r>
          </w:p>
        </w:tc>
      </w:tr>
      <w:tr w:rsidR="005A7C8C" w14:paraId="19CC1EFF" w14:textId="77777777" w:rsidTr="0017129B">
        <w:trPr>
          <w:trHeight w:val="319"/>
        </w:trPr>
        <w:tc>
          <w:tcPr>
            <w:tcW w:w="2553" w:type="dxa"/>
            <w:tcBorders>
              <w:top w:val="nil"/>
              <w:left w:val="single" w:sz="4" w:space="0" w:color="auto"/>
              <w:bottom w:val="single" w:sz="4" w:space="0" w:color="auto"/>
              <w:right w:val="nil"/>
            </w:tcBorders>
            <w:shd w:val="clear" w:color="000000" w:fill="F2F2F2"/>
            <w:noWrap/>
            <w:vAlign w:val="bottom"/>
            <w:hideMark/>
          </w:tcPr>
          <w:p w14:paraId="55AAB578"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SUBTOTAL TUITION</w:t>
            </w:r>
          </w:p>
        </w:tc>
        <w:tc>
          <w:tcPr>
            <w:tcW w:w="2165" w:type="dxa"/>
            <w:tcBorders>
              <w:top w:val="nil"/>
              <w:left w:val="nil"/>
              <w:bottom w:val="single" w:sz="4" w:space="0" w:color="auto"/>
              <w:right w:val="nil"/>
            </w:tcBorders>
            <w:shd w:val="clear" w:color="000000" w:fill="F2F2F2"/>
            <w:noWrap/>
            <w:vAlign w:val="bottom"/>
            <w:hideMark/>
          </w:tcPr>
          <w:p w14:paraId="1100B23C"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$520</w:t>
            </w:r>
          </w:p>
        </w:tc>
        <w:tc>
          <w:tcPr>
            <w:tcW w:w="1613" w:type="dxa"/>
            <w:tcBorders>
              <w:top w:val="nil"/>
              <w:left w:val="nil"/>
              <w:bottom w:val="single" w:sz="4" w:space="0" w:color="auto"/>
              <w:right w:val="nil"/>
            </w:tcBorders>
            <w:shd w:val="clear" w:color="000000" w:fill="F2F2F2"/>
            <w:noWrap/>
            <w:vAlign w:val="bottom"/>
            <w:hideMark/>
          </w:tcPr>
          <w:p w14:paraId="62C26204"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574" w:type="dxa"/>
            <w:tcBorders>
              <w:top w:val="nil"/>
              <w:left w:val="nil"/>
              <w:bottom w:val="single" w:sz="4" w:space="0" w:color="auto"/>
              <w:right w:val="single" w:sz="4" w:space="0" w:color="auto"/>
            </w:tcBorders>
            <w:shd w:val="clear" w:color="000000" w:fill="F2F2F2"/>
            <w:noWrap/>
            <w:vAlign w:val="bottom"/>
            <w:hideMark/>
          </w:tcPr>
          <w:p w14:paraId="56371276"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2A8F0F3B" w14:textId="77777777" w:rsidTr="0017129B">
        <w:trPr>
          <w:trHeight w:val="319"/>
        </w:trPr>
        <w:tc>
          <w:tcPr>
            <w:tcW w:w="2553" w:type="dxa"/>
            <w:tcBorders>
              <w:top w:val="nil"/>
              <w:left w:val="single" w:sz="4" w:space="0" w:color="auto"/>
              <w:bottom w:val="single" w:sz="4" w:space="0" w:color="auto"/>
              <w:right w:val="nil"/>
            </w:tcBorders>
            <w:shd w:val="clear" w:color="auto" w:fill="auto"/>
            <w:noWrap/>
            <w:vAlign w:val="bottom"/>
            <w:hideMark/>
          </w:tcPr>
          <w:p w14:paraId="46CDE637"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 </w:t>
            </w:r>
          </w:p>
        </w:tc>
        <w:tc>
          <w:tcPr>
            <w:tcW w:w="2165" w:type="dxa"/>
            <w:tcBorders>
              <w:top w:val="nil"/>
              <w:left w:val="nil"/>
              <w:bottom w:val="single" w:sz="4" w:space="0" w:color="auto"/>
              <w:right w:val="nil"/>
            </w:tcBorders>
            <w:shd w:val="clear" w:color="auto" w:fill="auto"/>
            <w:noWrap/>
            <w:vAlign w:val="bottom"/>
            <w:hideMark/>
          </w:tcPr>
          <w:p w14:paraId="6405B40E"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 </w:t>
            </w:r>
          </w:p>
        </w:tc>
        <w:tc>
          <w:tcPr>
            <w:tcW w:w="1613" w:type="dxa"/>
            <w:tcBorders>
              <w:top w:val="nil"/>
              <w:left w:val="nil"/>
              <w:bottom w:val="single" w:sz="4" w:space="0" w:color="auto"/>
              <w:right w:val="nil"/>
            </w:tcBorders>
            <w:shd w:val="clear" w:color="auto" w:fill="auto"/>
            <w:noWrap/>
            <w:vAlign w:val="bottom"/>
            <w:hideMark/>
          </w:tcPr>
          <w:p w14:paraId="49D96264" w14:textId="77777777" w:rsidR="005A7C8C" w:rsidRDefault="005A7C8C" w:rsidP="0017129B">
            <w:pPr>
              <w:jc w:val="center"/>
              <w:rPr>
                <w:rFonts w:ascii="Calibri" w:eastAsia="Times New Roman" w:hAnsi="Calibri"/>
                <w:color w:val="000000"/>
                <w:sz w:val="20"/>
                <w:szCs w:val="20"/>
              </w:rPr>
            </w:pPr>
            <w:r>
              <w:rPr>
                <w:rFonts w:ascii="Calibri" w:eastAsia="Times New Roman" w:hAnsi="Calibri"/>
                <w:color w:val="000000"/>
                <w:sz w:val="20"/>
                <w:szCs w:val="20"/>
              </w:rPr>
              <w:t> </w:t>
            </w:r>
          </w:p>
        </w:tc>
        <w:tc>
          <w:tcPr>
            <w:tcW w:w="2574" w:type="dxa"/>
            <w:tcBorders>
              <w:top w:val="nil"/>
              <w:left w:val="nil"/>
              <w:bottom w:val="single" w:sz="4" w:space="0" w:color="auto"/>
              <w:right w:val="single" w:sz="4" w:space="0" w:color="auto"/>
            </w:tcBorders>
            <w:shd w:val="clear" w:color="auto" w:fill="auto"/>
            <w:noWrap/>
            <w:vAlign w:val="bottom"/>
            <w:hideMark/>
          </w:tcPr>
          <w:p w14:paraId="33A05FFC"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r w:rsidR="005A7C8C" w14:paraId="4275CB15" w14:textId="77777777" w:rsidTr="0017129B">
        <w:trPr>
          <w:trHeight w:val="319"/>
        </w:trPr>
        <w:tc>
          <w:tcPr>
            <w:tcW w:w="2553" w:type="dxa"/>
            <w:tcBorders>
              <w:top w:val="nil"/>
              <w:left w:val="single" w:sz="4" w:space="0" w:color="auto"/>
              <w:bottom w:val="single" w:sz="4" w:space="0" w:color="auto"/>
              <w:right w:val="nil"/>
            </w:tcBorders>
            <w:shd w:val="clear" w:color="000000" w:fill="F2F2F2"/>
            <w:noWrap/>
            <w:vAlign w:val="bottom"/>
            <w:hideMark/>
          </w:tcPr>
          <w:p w14:paraId="4D480540" w14:textId="77777777" w:rsidR="005A7C8C" w:rsidRDefault="005A7C8C" w:rsidP="0017129B">
            <w:pPr>
              <w:rPr>
                <w:rFonts w:ascii="Calibri" w:eastAsia="Times New Roman" w:hAnsi="Calibri"/>
                <w:b/>
                <w:bCs/>
                <w:color w:val="000000"/>
              </w:rPr>
            </w:pPr>
            <w:r>
              <w:rPr>
                <w:rFonts w:ascii="Calibri" w:eastAsia="Times New Roman" w:hAnsi="Calibri"/>
                <w:b/>
                <w:bCs/>
                <w:color w:val="000000"/>
              </w:rPr>
              <w:t>TOTAL ANNUAL COST</w:t>
            </w:r>
          </w:p>
        </w:tc>
        <w:tc>
          <w:tcPr>
            <w:tcW w:w="2165" w:type="dxa"/>
            <w:tcBorders>
              <w:top w:val="nil"/>
              <w:left w:val="nil"/>
              <w:bottom w:val="single" w:sz="4" w:space="0" w:color="auto"/>
              <w:right w:val="nil"/>
            </w:tcBorders>
            <w:shd w:val="clear" w:color="000000" w:fill="F2F2F2"/>
            <w:noWrap/>
            <w:vAlign w:val="bottom"/>
            <w:hideMark/>
          </w:tcPr>
          <w:p w14:paraId="5EFE58A4" w14:textId="77777777" w:rsidR="005A7C8C" w:rsidRDefault="005A7C8C" w:rsidP="0017129B">
            <w:pPr>
              <w:jc w:val="center"/>
              <w:rPr>
                <w:rFonts w:ascii="Calibri" w:eastAsia="Times New Roman" w:hAnsi="Calibri"/>
                <w:b/>
                <w:bCs/>
                <w:color w:val="000000"/>
              </w:rPr>
            </w:pPr>
            <w:r>
              <w:rPr>
                <w:rFonts w:ascii="Calibri" w:eastAsia="Times New Roman" w:hAnsi="Calibri"/>
                <w:b/>
                <w:bCs/>
                <w:color w:val="000000"/>
              </w:rPr>
              <w:t>$835</w:t>
            </w:r>
          </w:p>
        </w:tc>
        <w:tc>
          <w:tcPr>
            <w:tcW w:w="1613" w:type="dxa"/>
            <w:tcBorders>
              <w:top w:val="nil"/>
              <w:left w:val="nil"/>
              <w:bottom w:val="single" w:sz="4" w:space="0" w:color="auto"/>
              <w:right w:val="nil"/>
            </w:tcBorders>
            <w:shd w:val="clear" w:color="000000" w:fill="F2F2F2"/>
            <w:noWrap/>
            <w:vAlign w:val="bottom"/>
            <w:hideMark/>
          </w:tcPr>
          <w:p w14:paraId="5E9B7719" w14:textId="77777777" w:rsidR="005A7C8C" w:rsidRDefault="005A7C8C" w:rsidP="0017129B">
            <w:pPr>
              <w:jc w:val="center"/>
              <w:rPr>
                <w:rFonts w:ascii="Calibri" w:eastAsia="Times New Roman" w:hAnsi="Calibri"/>
                <w:b/>
                <w:bCs/>
                <w:color w:val="00B050"/>
              </w:rPr>
            </w:pPr>
            <w:r>
              <w:rPr>
                <w:rFonts w:ascii="Calibri" w:eastAsia="Times New Roman" w:hAnsi="Calibri"/>
                <w:b/>
                <w:bCs/>
                <w:color w:val="00B050"/>
              </w:rPr>
              <w:t> </w:t>
            </w:r>
          </w:p>
        </w:tc>
        <w:tc>
          <w:tcPr>
            <w:tcW w:w="2574" w:type="dxa"/>
            <w:tcBorders>
              <w:top w:val="nil"/>
              <w:left w:val="nil"/>
              <w:bottom w:val="single" w:sz="4" w:space="0" w:color="auto"/>
              <w:right w:val="single" w:sz="4" w:space="0" w:color="auto"/>
            </w:tcBorders>
            <w:shd w:val="clear" w:color="000000" w:fill="F2F2F2"/>
            <w:noWrap/>
            <w:vAlign w:val="bottom"/>
            <w:hideMark/>
          </w:tcPr>
          <w:p w14:paraId="0D34ED07" w14:textId="77777777" w:rsidR="005A7C8C" w:rsidRDefault="005A7C8C" w:rsidP="0017129B">
            <w:pPr>
              <w:jc w:val="center"/>
              <w:rPr>
                <w:rFonts w:ascii="Calibri" w:eastAsia="Times New Roman" w:hAnsi="Calibri"/>
                <w:color w:val="000000"/>
              </w:rPr>
            </w:pPr>
            <w:r>
              <w:rPr>
                <w:rFonts w:ascii="Calibri" w:eastAsia="Times New Roman" w:hAnsi="Calibri"/>
                <w:color w:val="000000"/>
              </w:rPr>
              <w:t> </w:t>
            </w:r>
          </w:p>
        </w:tc>
      </w:tr>
    </w:tbl>
    <w:p w14:paraId="3BFCBE8B" w14:textId="77777777" w:rsidR="005A7C8C" w:rsidRDefault="005A7C8C" w:rsidP="005A7C8C">
      <w:pPr>
        <w:tabs>
          <w:tab w:val="left" w:pos="1276"/>
        </w:tabs>
        <w:rPr>
          <w:rFonts w:ascii="DIN Alternate" w:hAnsi="DIN Alternate"/>
          <w:sz w:val="32"/>
          <w:szCs w:val="32"/>
        </w:rPr>
      </w:pPr>
    </w:p>
    <w:p w14:paraId="6A26B322" w14:textId="77777777" w:rsidR="005A7C8C" w:rsidRPr="00F077C0" w:rsidRDefault="005A7C8C" w:rsidP="005A7C8C">
      <w:pPr>
        <w:tabs>
          <w:tab w:val="left" w:pos="1276"/>
        </w:tabs>
        <w:rPr>
          <w:rFonts w:ascii="DIN Alternate" w:hAnsi="DIN Alternate"/>
          <w:b/>
          <w:sz w:val="18"/>
          <w:szCs w:val="18"/>
        </w:rPr>
      </w:pPr>
    </w:p>
    <w:p w14:paraId="69B31AFB" w14:textId="77777777" w:rsidR="005A7C8C" w:rsidRDefault="005A7C8C" w:rsidP="005A7C8C">
      <w:pPr>
        <w:tabs>
          <w:tab w:val="left" w:pos="1276"/>
        </w:tabs>
        <w:rPr>
          <w:rFonts w:ascii="DIN Alternate" w:hAnsi="DIN Alternate"/>
          <w:sz w:val="32"/>
          <w:szCs w:val="32"/>
        </w:rPr>
      </w:pPr>
      <w:r>
        <w:rPr>
          <w:rFonts w:ascii="DIN Alternate" w:hAnsi="DIN Alternate"/>
          <w:sz w:val="32"/>
          <w:szCs w:val="32"/>
        </w:rPr>
        <w:t>*</w:t>
      </w:r>
      <w:r w:rsidRPr="00102955">
        <w:rPr>
          <w:rFonts w:ascii="DIN Alternate" w:hAnsi="DIN Alternate"/>
        </w:rPr>
        <w:t>All Starstruck accounts must have a current payment method on file. Tuition is due the 1</w:t>
      </w:r>
      <w:r w:rsidRPr="00102955">
        <w:rPr>
          <w:rFonts w:ascii="DIN Alternate" w:hAnsi="DIN Alternate"/>
          <w:vertAlign w:val="superscript"/>
        </w:rPr>
        <w:t>st</w:t>
      </w:r>
      <w:r w:rsidRPr="00102955">
        <w:rPr>
          <w:rFonts w:ascii="DIN Alternate" w:hAnsi="DIN Alternate"/>
        </w:rPr>
        <w:t xml:space="preserve"> of the month and account</w:t>
      </w:r>
      <w:r>
        <w:rPr>
          <w:rFonts w:ascii="DIN Alternate" w:hAnsi="DIN Alternate"/>
        </w:rPr>
        <w:t>s will be set up for AUTO PAYMENT and funds will be automatically deducted from your chosen payment method. If a successful payment has no</w:t>
      </w:r>
      <w:r w:rsidRPr="00102955">
        <w:rPr>
          <w:rFonts w:ascii="DIN Alternate" w:hAnsi="DIN Alternate"/>
        </w:rPr>
        <w:t>t been received by the 10</w:t>
      </w:r>
      <w:r w:rsidRPr="00102955">
        <w:rPr>
          <w:rFonts w:ascii="DIN Alternate" w:hAnsi="DIN Alternate"/>
          <w:vertAlign w:val="superscript"/>
        </w:rPr>
        <w:t>th</w:t>
      </w:r>
      <w:r w:rsidRPr="00102955">
        <w:rPr>
          <w:rFonts w:ascii="DIN Alternate" w:hAnsi="DIN Alternate"/>
        </w:rPr>
        <w:t xml:space="preserve"> a $10 late fee will be added</w:t>
      </w:r>
      <w:r>
        <w:rPr>
          <w:rFonts w:ascii="DIN Alternate" w:hAnsi="DIN Alternate"/>
        </w:rPr>
        <w:t>.  $30 fee for all returned checks</w:t>
      </w:r>
      <w:r w:rsidRPr="00102955">
        <w:rPr>
          <w:rFonts w:ascii="DIN Alternate" w:hAnsi="DIN Alternate"/>
        </w:rPr>
        <w:t>.</w:t>
      </w:r>
      <w:r>
        <w:rPr>
          <w:rFonts w:ascii="DIN Alternate" w:hAnsi="DIN Alternate"/>
          <w:sz w:val="32"/>
          <w:szCs w:val="32"/>
        </w:rPr>
        <w:t xml:space="preserve"> </w:t>
      </w:r>
    </w:p>
    <w:p w14:paraId="171F0426" w14:textId="77777777" w:rsidR="005A7C8C" w:rsidRDefault="005A7C8C" w:rsidP="005A7C8C">
      <w:pPr>
        <w:tabs>
          <w:tab w:val="left" w:pos="1276"/>
        </w:tabs>
        <w:rPr>
          <w:rFonts w:ascii="DIN Alternate" w:hAnsi="DIN Alternate"/>
          <w:sz w:val="32"/>
          <w:szCs w:val="32"/>
        </w:rPr>
      </w:pPr>
    </w:p>
    <w:p w14:paraId="1BEEEE0A" w14:textId="77777777" w:rsidR="005A7C8C" w:rsidRDefault="005A7C8C" w:rsidP="005A7C8C">
      <w:pPr>
        <w:tabs>
          <w:tab w:val="left" w:pos="1276"/>
        </w:tabs>
        <w:rPr>
          <w:rFonts w:ascii="DIN Alternate" w:hAnsi="DIN Alternate"/>
          <w:sz w:val="32"/>
          <w:szCs w:val="32"/>
        </w:rPr>
      </w:pPr>
    </w:p>
    <w:p w14:paraId="382EAD01" w14:textId="77777777" w:rsidR="005A7C8C" w:rsidRDefault="005A7C8C" w:rsidP="005A7C8C">
      <w:pPr>
        <w:tabs>
          <w:tab w:val="left" w:pos="1276"/>
        </w:tabs>
        <w:rPr>
          <w:rFonts w:ascii="DIN Alternate" w:hAnsi="DIN Alternate"/>
          <w:sz w:val="32"/>
          <w:szCs w:val="32"/>
        </w:rPr>
      </w:pPr>
    </w:p>
    <w:p w14:paraId="71AFE21E" w14:textId="77777777" w:rsidR="005A7C8C" w:rsidRDefault="005A7C8C" w:rsidP="005A7C8C">
      <w:pPr>
        <w:tabs>
          <w:tab w:val="left" w:pos="1276"/>
        </w:tabs>
        <w:rPr>
          <w:rFonts w:ascii="DIN Alternate" w:hAnsi="DIN Alternate"/>
          <w:sz w:val="32"/>
          <w:szCs w:val="32"/>
        </w:rPr>
      </w:pPr>
    </w:p>
    <w:p w14:paraId="0382822D" w14:textId="77777777" w:rsidR="005A7C8C" w:rsidRDefault="005A7C8C" w:rsidP="005A7C8C">
      <w:pPr>
        <w:rPr>
          <w:rFonts w:ascii="DIN Alternate" w:hAnsi="DIN Alternate"/>
        </w:rPr>
      </w:pPr>
    </w:p>
    <w:p w14:paraId="40C8B3C4" w14:textId="77777777" w:rsidR="005A7C8C" w:rsidRPr="00A50AD2" w:rsidRDefault="005A7C8C" w:rsidP="005A7C8C">
      <w:pPr>
        <w:rPr>
          <w:rFonts w:ascii="DIN Alternate" w:hAnsi="DIN Alternate"/>
          <w:sz w:val="96"/>
          <w:szCs w:val="96"/>
        </w:rPr>
      </w:pPr>
      <w:r>
        <w:rPr>
          <w:rFonts w:ascii="DIN Alternate" w:hAnsi="DIN Alternate"/>
          <w:sz w:val="96"/>
          <w:szCs w:val="96"/>
        </w:rPr>
        <w:t>Fundraising</w:t>
      </w:r>
    </w:p>
    <w:p w14:paraId="6EA5419D" w14:textId="77777777" w:rsidR="005A7C8C" w:rsidRDefault="005A7C8C" w:rsidP="005A7C8C">
      <w:pPr>
        <w:rPr>
          <w:rFonts w:ascii="DIN Alternate" w:hAnsi="DIN Alternate"/>
          <w:sz w:val="36"/>
          <w:szCs w:val="36"/>
        </w:rPr>
      </w:pPr>
    </w:p>
    <w:p w14:paraId="54D314F3" w14:textId="77777777" w:rsidR="005A7C8C" w:rsidRDefault="005A7C8C" w:rsidP="005A7C8C">
      <w:pPr>
        <w:rPr>
          <w:rFonts w:ascii="DIN Alternate" w:hAnsi="DIN Alternate"/>
          <w:sz w:val="36"/>
          <w:szCs w:val="36"/>
        </w:rPr>
      </w:pPr>
    </w:p>
    <w:p w14:paraId="40D7A44A" w14:textId="77777777" w:rsidR="005A7C8C" w:rsidRDefault="005A7C8C" w:rsidP="005A7C8C">
      <w:pPr>
        <w:jc w:val="center"/>
        <w:rPr>
          <w:b/>
          <w:sz w:val="32"/>
          <w:szCs w:val="32"/>
          <w:u w:val="single"/>
        </w:rPr>
      </w:pPr>
      <w:r>
        <w:rPr>
          <w:b/>
          <w:sz w:val="32"/>
          <w:szCs w:val="32"/>
          <w:u w:val="single"/>
        </w:rPr>
        <w:t>FUNDRAISING</w:t>
      </w:r>
    </w:p>
    <w:p w14:paraId="2BC687F2" w14:textId="77777777" w:rsidR="005A7C8C" w:rsidRDefault="005A7C8C" w:rsidP="005A7C8C">
      <w:pPr>
        <w:rPr>
          <w:sz w:val="32"/>
          <w:szCs w:val="32"/>
        </w:rPr>
      </w:pPr>
      <w:r>
        <w:rPr>
          <w:sz w:val="32"/>
          <w:szCs w:val="32"/>
        </w:rPr>
        <w:t xml:space="preserve">All REC Team Members are strongly encouraged to participate in fund raising activities. You can use your fundraising dollars to help pay for uniforms, tuition, post season competition, travel, apparel etc.   It’s a fun way to show off our teamwork while earning money to reach our cheerleading goals.  </w:t>
      </w:r>
    </w:p>
    <w:p w14:paraId="7A5A1951" w14:textId="77777777" w:rsidR="005A7C8C" w:rsidRDefault="005A7C8C" w:rsidP="005A7C8C">
      <w:pPr>
        <w:rPr>
          <w:sz w:val="32"/>
          <w:szCs w:val="32"/>
        </w:rPr>
      </w:pPr>
    </w:p>
    <w:p w14:paraId="6D8A206C" w14:textId="77777777" w:rsidR="005A7C8C" w:rsidRDefault="005A7C8C" w:rsidP="005A7C8C">
      <w:pPr>
        <w:rPr>
          <w:sz w:val="32"/>
          <w:szCs w:val="32"/>
        </w:rPr>
      </w:pPr>
      <w:r>
        <w:rPr>
          <w:sz w:val="32"/>
          <w:szCs w:val="32"/>
        </w:rPr>
        <w:t>Historically athletes who have participated in multiple fundraisers were able to fund a significant portion of their cheerleading expenses, particularly for post season competition.  I’ve also learned parents are much less stressed and tend to enjoy their season a lot more.</w:t>
      </w:r>
    </w:p>
    <w:p w14:paraId="670AD3EE" w14:textId="77777777" w:rsidR="005A7C8C" w:rsidRDefault="005A7C8C" w:rsidP="005A7C8C">
      <w:pPr>
        <w:rPr>
          <w:sz w:val="32"/>
          <w:szCs w:val="32"/>
        </w:rPr>
      </w:pPr>
    </w:p>
    <w:p w14:paraId="257145AD" w14:textId="77777777" w:rsidR="005A7C8C" w:rsidRPr="00B50307" w:rsidRDefault="005A7C8C" w:rsidP="005A7C8C">
      <w:pPr>
        <w:rPr>
          <w:sz w:val="32"/>
          <w:szCs w:val="32"/>
        </w:rPr>
      </w:pPr>
      <w:r>
        <w:rPr>
          <w:sz w:val="32"/>
          <w:szCs w:val="32"/>
        </w:rPr>
        <w:t>We have a number of current fundraisers but are always looking for new opportunities and volunteer leadership.   Contact Jill if interested or have questions.</w:t>
      </w:r>
    </w:p>
    <w:p w14:paraId="058ACD20" w14:textId="77777777" w:rsidR="005A7C8C" w:rsidRDefault="005A7C8C" w:rsidP="005A7C8C">
      <w:pPr>
        <w:rPr>
          <w:rFonts w:ascii="DIN Alternate" w:hAnsi="DIN Alternate"/>
          <w:sz w:val="36"/>
          <w:szCs w:val="36"/>
        </w:rPr>
      </w:pPr>
    </w:p>
    <w:p w14:paraId="38EBFED8" w14:textId="77777777" w:rsidR="005A7C8C" w:rsidRDefault="005A7C8C" w:rsidP="005A7C8C">
      <w:pPr>
        <w:rPr>
          <w:rFonts w:ascii="DIN Alternate" w:hAnsi="DIN Alternate"/>
          <w:sz w:val="36"/>
          <w:szCs w:val="36"/>
        </w:rPr>
      </w:pPr>
    </w:p>
    <w:p w14:paraId="509C837A" w14:textId="77777777" w:rsidR="005A7C8C" w:rsidRDefault="005A7C8C" w:rsidP="005A7C8C">
      <w:pPr>
        <w:rPr>
          <w:rFonts w:ascii="DIN Alternate" w:hAnsi="DIN Alternate"/>
          <w:sz w:val="36"/>
          <w:szCs w:val="36"/>
        </w:rPr>
      </w:pPr>
    </w:p>
    <w:p w14:paraId="1F6CC573" w14:textId="77777777" w:rsidR="005A7C8C" w:rsidRDefault="005A7C8C" w:rsidP="005A7C8C">
      <w:pPr>
        <w:rPr>
          <w:rFonts w:ascii="DIN Alternate" w:hAnsi="DIN Alternate"/>
          <w:sz w:val="36"/>
          <w:szCs w:val="36"/>
        </w:rPr>
      </w:pPr>
    </w:p>
    <w:p w14:paraId="2ADF965C" w14:textId="77777777" w:rsidR="005A7C8C" w:rsidRDefault="005A7C8C" w:rsidP="005A7C8C">
      <w:pPr>
        <w:rPr>
          <w:rFonts w:ascii="DIN Alternate" w:hAnsi="DIN Alternate"/>
          <w:sz w:val="36"/>
          <w:szCs w:val="36"/>
        </w:rPr>
      </w:pPr>
    </w:p>
    <w:p w14:paraId="5E980922" w14:textId="77777777" w:rsidR="005A7C8C" w:rsidRDefault="005A7C8C" w:rsidP="005A7C8C">
      <w:pPr>
        <w:rPr>
          <w:rFonts w:ascii="DIN Alternate" w:hAnsi="DIN Alternate"/>
          <w:sz w:val="36"/>
          <w:szCs w:val="36"/>
        </w:rPr>
      </w:pPr>
    </w:p>
    <w:p w14:paraId="09A342A9" w14:textId="77777777" w:rsidR="005A7C8C" w:rsidRDefault="005A7C8C" w:rsidP="005A7C8C">
      <w:pPr>
        <w:rPr>
          <w:rFonts w:ascii="DIN Alternate" w:hAnsi="DIN Alternate"/>
          <w:sz w:val="36"/>
          <w:szCs w:val="36"/>
        </w:rPr>
      </w:pPr>
    </w:p>
    <w:p w14:paraId="5740F0AF" w14:textId="77777777" w:rsidR="005A7C8C" w:rsidRDefault="005A7C8C" w:rsidP="005A7C8C">
      <w:pPr>
        <w:rPr>
          <w:rFonts w:ascii="DIN Alternate" w:hAnsi="DIN Alternate"/>
          <w:sz w:val="36"/>
          <w:szCs w:val="36"/>
        </w:rPr>
      </w:pPr>
    </w:p>
    <w:p w14:paraId="715E589E" w14:textId="77777777" w:rsidR="005A7C8C" w:rsidRDefault="005A7C8C" w:rsidP="005A7C8C">
      <w:pPr>
        <w:rPr>
          <w:rFonts w:ascii="DIN Alternate" w:hAnsi="DIN Alternate"/>
          <w:sz w:val="36"/>
          <w:szCs w:val="36"/>
        </w:rPr>
      </w:pPr>
    </w:p>
    <w:p w14:paraId="4B7A8694" w14:textId="77777777" w:rsidR="005A7C8C" w:rsidRDefault="005A7C8C" w:rsidP="005A7C8C">
      <w:pPr>
        <w:rPr>
          <w:rFonts w:ascii="DIN Alternate" w:hAnsi="DIN Alternate"/>
          <w:sz w:val="36"/>
          <w:szCs w:val="36"/>
        </w:rPr>
      </w:pPr>
    </w:p>
    <w:p w14:paraId="3689CC3C" w14:textId="77777777" w:rsidR="005A7C8C" w:rsidRDefault="005A7C8C" w:rsidP="005A7C8C">
      <w:pPr>
        <w:rPr>
          <w:rFonts w:ascii="DIN Alternate" w:hAnsi="DIN Alternate"/>
          <w:sz w:val="36"/>
          <w:szCs w:val="36"/>
        </w:rPr>
      </w:pPr>
    </w:p>
    <w:p w14:paraId="5F6CE5EC" w14:textId="77777777" w:rsidR="005A7C8C" w:rsidRDefault="005A7C8C" w:rsidP="005A7C8C">
      <w:pPr>
        <w:rPr>
          <w:rFonts w:ascii="DIN Alternate" w:hAnsi="DIN Alternate"/>
          <w:sz w:val="36"/>
          <w:szCs w:val="36"/>
        </w:rPr>
      </w:pPr>
    </w:p>
    <w:p w14:paraId="6FBD7D8D" w14:textId="77777777" w:rsidR="005A7C8C" w:rsidRDefault="005A7C8C" w:rsidP="005A7C8C">
      <w:pPr>
        <w:rPr>
          <w:rFonts w:ascii="DIN Alternate" w:hAnsi="DIN Alternate"/>
          <w:sz w:val="36"/>
          <w:szCs w:val="36"/>
        </w:rPr>
      </w:pPr>
    </w:p>
    <w:p w14:paraId="53867CDD" w14:textId="77777777" w:rsidR="005A7C8C" w:rsidRDefault="005A7C8C" w:rsidP="005A7C8C">
      <w:pPr>
        <w:rPr>
          <w:rFonts w:ascii="DIN Alternate" w:hAnsi="DIN Alternate"/>
          <w:sz w:val="36"/>
          <w:szCs w:val="36"/>
        </w:rPr>
      </w:pPr>
    </w:p>
    <w:p w14:paraId="697100D3" w14:textId="77777777" w:rsidR="005A7C8C" w:rsidRDefault="005A7C8C" w:rsidP="005A7C8C">
      <w:pPr>
        <w:rPr>
          <w:rFonts w:ascii="DIN Alternate" w:hAnsi="DIN Alternate"/>
          <w:sz w:val="36"/>
          <w:szCs w:val="36"/>
        </w:rPr>
      </w:pPr>
    </w:p>
    <w:p w14:paraId="2F3996FD" w14:textId="77777777" w:rsidR="005A7C8C" w:rsidRDefault="005A7C8C" w:rsidP="005A7C8C">
      <w:pPr>
        <w:rPr>
          <w:rFonts w:ascii="DIN Alternate" w:hAnsi="DIN Alternate"/>
          <w:sz w:val="36"/>
          <w:szCs w:val="36"/>
        </w:rPr>
      </w:pPr>
    </w:p>
    <w:p w14:paraId="4F6236CF" w14:textId="77777777" w:rsidR="005A7C8C" w:rsidRDefault="005A7C8C" w:rsidP="005A7C8C">
      <w:pPr>
        <w:rPr>
          <w:rFonts w:ascii="DIN Alternate" w:hAnsi="DIN Alternate"/>
          <w:sz w:val="36"/>
          <w:szCs w:val="36"/>
        </w:rPr>
      </w:pPr>
    </w:p>
    <w:p w14:paraId="05DD874F" w14:textId="77777777" w:rsidR="005A7C8C" w:rsidRDefault="005A7C8C" w:rsidP="005A7C8C">
      <w:pPr>
        <w:rPr>
          <w:rFonts w:ascii="DIN Alternate" w:hAnsi="DIN Alternate"/>
          <w:sz w:val="36"/>
          <w:szCs w:val="36"/>
        </w:rPr>
      </w:pPr>
    </w:p>
    <w:p w14:paraId="1E9C8897" w14:textId="77777777" w:rsidR="005A7C8C" w:rsidRDefault="005A7C8C" w:rsidP="005A7C8C">
      <w:pPr>
        <w:rPr>
          <w:rFonts w:ascii="DIN Alternate" w:hAnsi="DIN Alternate"/>
          <w:sz w:val="36"/>
          <w:szCs w:val="36"/>
        </w:rPr>
      </w:pPr>
    </w:p>
    <w:p w14:paraId="7630C6BE" w14:textId="77777777" w:rsidR="005A7C8C" w:rsidRDefault="005A7C8C" w:rsidP="005A7C8C">
      <w:pPr>
        <w:rPr>
          <w:rFonts w:ascii="DIN Alternate" w:hAnsi="DIN Alternate"/>
          <w:sz w:val="36"/>
          <w:szCs w:val="36"/>
        </w:rPr>
      </w:pPr>
    </w:p>
    <w:p w14:paraId="48456893" w14:textId="77777777" w:rsidR="005A7C8C" w:rsidRDefault="005A7C8C" w:rsidP="005A7C8C">
      <w:pPr>
        <w:rPr>
          <w:rFonts w:ascii="DIN Alternate" w:hAnsi="DIN Alternate"/>
          <w:sz w:val="36"/>
          <w:szCs w:val="36"/>
        </w:rPr>
      </w:pPr>
    </w:p>
    <w:p w14:paraId="29C9AB7E" w14:textId="77777777" w:rsidR="005A7C8C" w:rsidRDefault="005A7C8C" w:rsidP="005A7C8C">
      <w:pPr>
        <w:rPr>
          <w:rFonts w:ascii="DIN Alternate" w:hAnsi="DIN Alternate"/>
          <w:sz w:val="36"/>
          <w:szCs w:val="36"/>
        </w:rPr>
      </w:pPr>
    </w:p>
    <w:p w14:paraId="38C4BD51" w14:textId="77777777" w:rsidR="005A7C8C" w:rsidRDefault="005A7C8C" w:rsidP="005A7C8C">
      <w:pPr>
        <w:rPr>
          <w:rFonts w:ascii="DIN Alternate" w:hAnsi="DIN Alternate"/>
          <w:sz w:val="36"/>
          <w:szCs w:val="36"/>
        </w:rPr>
      </w:pPr>
    </w:p>
    <w:p w14:paraId="6E9F9D45" w14:textId="77777777" w:rsidR="005A7C8C" w:rsidRDefault="005A7C8C" w:rsidP="005A7C8C">
      <w:pPr>
        <w:rPr>
          <w:rFonts w:ascii="DIN Alternate" w:hAnsi="DIN Alternate"/>
          <w:sz w:val="36"/>
          <w:szCs w:val="36"/>
        </w:rPr>
      </w:pPr>
    </w:p>
    <w:p w14:paraId="7C615FE4" w14:textId="77777777" w:rsidR="005A7C8C" w:rsidRPr="00E414D5" w:rsidRDefault="005A7C8C" w:rsidP="005A7C8C">
      <w:pPr>
        <w:rPr>
          <w:rFonts w:ascii="DIN Alternate" w:hAnsi="DIN Alternate"/>
          <w:sz w:val="36"/>
          <w:szCs w:val="36"/>
        </w:rPr>
      </w:pPr>
    </w:p>
    <w:p w14:paraId="3EA8A989" w14:textId="77777777" w:rsidR="005A7C8C" w:rsidRPr="00E414D5" w:rsidRDefault="005A7C8C" w:rsidP="005A7C8C">
      <w:pPr>
        <w:jc w:val="center"/>
        <w:rPr>
          <w:rFonts w:ascii="DIN Alternate" w:hAnsi="DIN Alternate"/>
          <w:sz w:val="36"/>
          <w:szCs w:val="36"/>
        </w:rPr>
      </w:pPr>
    </w:p>
    <w:p w14:paraId="677CC269" w14:textId="77777777" w:rsidR="005A7C8C" w:rsidRPr="00904C84" w:rsidRDefault="005A7C8C" w:rsidP="005A7C8C">
      <w:pPr>
        <w:rPr>
          <w:rFonts w:ascii="DIN Alternate" w:hAnsi="DIN Alternate"/>
          <w:b/>
          <w:bCs/>
          <w:sz w:val="100"/>
          <w:szCs w:val="100"/>
        </w:rPr>
      </w:pPr>
    </w:p>
    <w:p w14:paraId="383B2796" w14:textId="77777777" w:rsidR="00D950AA" w:rsidRDefault="00C010A4"/>
    <w:sectPr w:rsidR="00D950AA" w:rsidSect="0010733F">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5E0FF" w14:textId="77777777" w:rsidR="00C010A4" w:rsidRDefault="00C010A4">
      <w:r>
        <w:separator/>
      </w:r>
    </w:p>
  </w:endnote>
  <w:endnote w:type="continuationSeparator" w:id="0">
    <w:p w14:paraId="1A57F6AC" w14:textId="77777777" w:rsidR="00C010A4" w:rsidRDefault="00C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DIN Alternate">
    <w:panose1 w:val="020B0500000000000000"/>
    <w:charset w:val="00"/>
    <w:family w:val="auto"/>
    <w:pitch w:val="variable"/>
    <w:sig w:usb0="8000002F" w:usb1="10000048"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615A1" w14:textId="77777777" w:rsidR="00C010A4" w:rsidRDefault="00C010A4">
      <w:r>
        <w:separator/>
      </w:r>
    </w:p>
  </w:footnote>
  <w:footnote w:type="continuationSeparator" w:id="0">
    <w:p w14:paraId="6CB1621F" w14:textId="77777777" w:rsidR="00C010A4" w:rsidRDefault="00C01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95B658" w14:textId="77777777" w:rsidR="008B7BF9" w:rsidRDefault="00C010A4">
    <w:pPr>
      <w:pStyle w:val="Header"/>
    </w:pPr>
    <w:r>
      <w:rPr>
        <w:noProof/>
      </w:rPr>
      <w:pict w14:anchorId="3990A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7" o:spid="_x0000_s1026" type="#_x0000_t75" alt="" style="position:absolute;margin-left:0;margin-top:0;width:1234.5pt;height:750pt;z-index:-251656192;mso-wrap-edited:f;mso-width-percent:0;mso-height-percent:0;mso-position-horizontal:center;mso-position-horizontal-relative:margin;mso-position-vertical:center;mso-position-vertical-relative:margin;mso-width-percent:0;mso-height-percent:0" o:allowincell="f">
          <v:imagedata r:id="rId1" o:title="Screen Shot 2020-02-12 at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28B321" w14:textId="77777777" w:rsidR="008B7BF9" w:rsidRDefault="00F43B57">
    <w:pPr>
      <w:pStyle w:val="Header"/>
    </w:pPr>
    <w:r>
      <w:rPr>
        <w:rFonts w:ascii="DIN Alternate" w:hAnsi="DIN Alternate"/>
        <w:b/>
        <w:bCs/>
        <w:noProof/>
        <w:sz w:val="96"/>
        <w:szCs w:val="96"/>
      </w:rPr>
      <mc:AlternateContent>
        <mc:Choice Requires="wps">
          <w:drawing>
            <wp:anchor distT="0" distB="0" distL="114300" distR="114300" simplePos="0" relativeHeight="251663360" behindDoc="0" locked="0" layoutInCell="1" allowOverlap="1" wp14:anchorId="7E4C539E" wp14:editId="5130CA8F">
              <wp:simplePos x="0" y="0"/>
              <wp:positionH relativeFrom="column">
                <wp:posOffset>-587375</wp:posOffset>
              </wp:positionH>
              <wp:positionV relativeFrom="paragraph">
                <wp:posOffset>1236345</wp:posOffset>
              </wp:positionV>
              <wp:extent cx="4898572" cy="0"/>
              <wp:effectExtent l="0" t="38100" r="29210" b="38100"/>
              <wp:wrapNone/>
              <wp:docPr id="15" name="Straight Connector 15"/>
              <wp:cNvGraphicFramePr/>
              <a:graphic xmlns:a="http://schemas.openxmlformats.org/drawingml/2006/main">
                <a:graphicData uri="http://schemas.microsoft.com/office/word/2010/wordprocessingShape">
                  <wps:wsp>
                    <wps:cNvCnPr/>
                    <wps:spPr>
                      <a:xfrm flipV="1">
                        <a:off x="0" y="0"/>
                        <a:ext cx="4898572"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DDC58"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97.35pt" to="339.45pt,9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" strokecolor="black [3200]" strokeweight="6pt">
              <v:stroke joinstyle="miter"/>
            </v:line>
          </w:pict>
        </mc:Fallback>
      </mc:AlternateContent>
    </w:r>
    <w:r>
      <w:rPr>
        <w:rFonts w:ascii="DIN Alternate" w:hAnsi="DIN Alternate"/>
        <w:b/>
        <w:bCs/>
        <w:noProof/>
        <w:sz w:val="96"/>
        <w:szCs w:val="96"/>
      </w:rPr>
      <w:drawing>
        <wp:anchor distT="0" distB="0" distL="114300" distR="114300" simplePos="0" relativeHeight="251662336" behindDoc="1" locked="0" layoutInCell="1" allowOverlap="1" wp14:anchorId="57D7BB05" wp14:editId="0A2E9E50">
          <wp:simplePos x="0" y="0"/>
          <wp:positionH relativeFrom="column">
            <wp:posOffset>4163695</wp:posOffset>
          </wp:positionH>
          <wp:positionV relativeFrom="paragraph">
            <wp:posOffset>-124460</wp:posOffset>
          </wp:positionV>
          <wp:extent cx="2507615" cy="1527810"/>
          <wp:effectExtent l="0" t="0" r="0" b="0"/>
          <wp:wrapTight wrapText="bothSides">
            <wp:wrapPolygon edited="0">
              <wp:start x="10830" y="0"/>
              <wp:lineTo x="10064" y="3052"/>
              <wp:lineTo x="7548" y="4130"/>
              <wp:lineTo x="8861" y="5925"/>
              <wp:lineTo x="5251" y="7002"/>
              <wp:lineTo x="4266" y="7721"/>
              <wp:lineTo x="4266" y="8798"/>
              <wp:lineTo x="1313" y="17416"/>
              <wp:lineTo x="656" y="19930"/>
              <wp:lineTo x="5470" y="20289"/>
              <wp:lineTo x="5251" y="21367"/>
              <wp:lineTo x="16628" y="21367"/>
              <wp:lineTo x="16519" y="20289"/>
              <wp:lineTo x="20457" y="20289"/>
              <wp:lineTo x="21223" y="19751"/>
              <wp:lineTo x="19582" y="14544"/>
              <wp:lineTo x="17941" y="7900"/>
              <wp:lineTo x="16847" y="7182"/>
              <wp:lineTo x="13018" y="5925"/>
              <wp:lineTo x="14550" y="4309"/>
              <wp:lineTo x="14331" y="3950"/>
              <wp:lineTo x="11815" y="3052"/>
              <wp:lineTo x="11268" y="0"/>
              <wp:lineTo x="1083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tboard 5.42.pdf"/>
                  <pic:cNvPicPr/>
                </pic:nvPicPr>
                <pic:blipFill>
                  <a:blip r:embed="rId1">
                    <a:extLst>
                      <a:ext uri="{28A0092B-C50C-407E-A947-70E740481C1C}">
                        <a14:useLocalDpi xmlns:a14="http://schemas.microsoft.com/office/drawing/2010/main" val="0"/>
                      </a:ext>
                    </a:extLst>
                  </a:blip>
                  <a:stretch>
                    <a:fillRect/>
                  </a:stretch>
                </pic:blipFill>
                <pic:spPr>
                  <a:xfrm>
                    <a:off x="0" y="0"/>
                    <a:ext cx="2507615" cy="1527810"/>
                  </a:xfrm>
                  <a:prstGeom prst="rect">
                    <a:avLst/>
                  </a:prstGeom>
                </pic:spPr>
              </pic:pic>
            </a:graphicData>
          </a:graphic>
          <wp14:sizeRelH relativeFrom="page">
            <wp14:pctWidth>0</wp14:pctWidth>
          </wp14:sizeRelH>
          <wp14:sizeRelV relativeFrom="page">
            <wp14:pctHeight>0</wp14:pctHeight>
          </wp14:sizeRelV>
        </wp:anchor>
      </w:drawing>
    </w:r>
    <w:r w:rsidR="00C010A4">
      <w:rPr>
        <w:noProof/>
      </w:rPr>
      <w:pict w14:anchorId="397C2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8" o:spid="_x0000_s1027" type="#_x0000_t75" alt="" style="position:absolute;margin-left:0;margin-top:0;width:1234.5pt;height:750pt;z-index:-251655168;mso-wrap-edited:f;mso-width-percent:0;mso-height-percent:0;mso-position-horizontal:center;mso-position-horizontal-relative:margin;mso-position-vertical:center;mso-position-vertical-relative:margin;mso-width-percent:0;mso-height-percent:0" o:allowincell="f">
          <v:imagedata r:id="rId2" o:title="Screen Shot 2020-02-12 at 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6571C3" w14:textId="77777777" w:rsidR="008B7BF9" w:rsidRDefault="00C010A4">
    <w:pPr>
      <w:pStyle w:val="Header"/>
    </w:pPr>
    <w:r>
      <w:rPr>
        <w:noProof/>
      </w:rPr>
      <w:pict w14:anchorId="6A176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90966" o:spid="_x0000_s1025" type="#_x0000_t75" alt="" style="position:absolute;margin-left:0;margin-top:0;width:1234.5pt;height:750pt;z-index:-251657216;mso-wrap-edited:f;mso-width-percent:0;mso-height-percent:0;mso-position-horizontal:center;mso-position-horizontal-relative:margin;mso-position-vertical:center;mso-position-vertical-relative:margin;mso-width-percent:0;mso-height-percent:0" o:allowincell="f">
          <v:imagedata r:id="rId1" o:title="Screen Shot 2020-02-12 at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3875"/>
    <w:multiLevelType w:val="hybridMultilevel"/>
    <w:tmpl w:val="8BA81504"/>
    <w:lvl w:ilvl="0" w:tplc="0409000B">
      <w:start w:val="1"/>
      <w:numFmt w:val="bullet"/>
      <w:lvlText w:val=""/>
      <w:lvlJc w:val="left"/>
      <w:pPr>
        <w:ind w:left="720" w:hanging="360"/>
      </w:pPr>
      <w:rPr>
        <w:rFonts w:ascii="Wingdings" w:hAnsi="Wingdings" w:hint="default"/>
      </w:rPr>
    </w:lvl>
    <w:lvl w:ilvl="1" w:tplc="AE50E14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518EB"/>
    <w:multiLevelType w:val="hybridMultilevel"/>
    <w:tmpl w:val="9FF85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5029D"/>
    <w:multiLevelType w:val="hybridMultilevel"/>
    <w:tmpl w:val="DDBC3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F0004"/>
    <w:multiLevelType w:val="hybridMultilevel"/>
    <w:tmpl w:val="AE28C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8C"/>
    <w:rsid w:val="003F1891"/>
    <w:rsid w:val="00413DA8"/>
    <w:rsid w:val="0059088A"/>
    <w:rsid w:val="005A7C8C"/>
    <w:rsid w:val="005E2730"/>
    <w:rsid w:val="006E7E62"/>
    <w:rsid w:val="00740EB6"/>
    <w:rsid w:val="00B522B9"/>
    <w:rsid w:val="00C010A4"/>
    <w:rsid w:val="00E137AF"/>
    <w:rsid w:val="00F43B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284A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C8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C8C"/>
    <w:pPr>
      <w:tabs>
        <w:tab w:val="center" w:pos="4680"/>
        <w:tab w:val="right" w:pos="9360"/>
      </w:tabs>
    </w:pPr>
  </w:style>
  <w:style w:type="character" w:customStyle="1" w:styleId="HeaderChar">
    <w:name w:val="Header Char"/>
    <w:basedOn w:val="DefaultParagraphFont"/>
    <w:link w:val="Header"/>
    <w:uiPriority w:val="99"/>
    <w:rsid w:val="005A7C8C"/>
    <w:rPr>
      <w:rFonts w:ascii="Times New Roman" w:hAnsi="Times New Roman" w:cs="Times New Roman"/>
    </w:rPr>
  </w:style>
  <w:style w:type="character" w:styleId="Hyperlink">
    <w:name w:val="Hyperlink"/>
    <w:basedOn w:val="DefaultParagraphFont"/>
    <w:uiPriority w:val="99"/>
    <w:unhideWhenUsed/>
    <w:rsid w:val="005A7C8C"/>
    <w:rPr>
      <w:color w:val="0563C1" w:themeColor="hyperlink"/>
      <w:u w:val="single"/>
    </w:rPr>
  </w:style>
  <w:style w:type="paragraph" w:styleId="ListParagraph">
    <w:name w:val="List Paragraph"/>
    <w:basedOn w:val="Normal"/>
    <w:uiPriority w:val="34"/>
    <w:qFormat/>
    <w:rsid w:val="005A7C8C"/>
    <w:pPr>
      <w:ind w:left="720"/>
      <w:contextualSpacing/>
    </w:pPr>
  </w:style>
  <w:style w:type="table" w:styleId="TableGrid">
    <w:name w:val="Table Grid"/>
    <w:basedOn w:val="TableNormal"/>
    <w:uiPriority w:val="39"/>
    <w:rsid w:val="005A7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app.jackrabbitclass.com/regv2.asp?id=538838" TargetMode="External"/><Relationship Id="rId9" Type="http://schemas.openxmlformats.org/officeDocument/2006/relationships/hyperlink" Target="https://app.jackrabbitclass.com/jr3.0/ParentPortal/Login?orgID=538838" TargetMode="External"/><Relationship Id="rId10" Type="http://schemas.openxmlformats.org/officeDocument/2006/relationships/hyperlink" Target="mailto:jill.starstruc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1384</Words>
  <Characters>7891</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EXPECTATIONS IN PRACTICE</vt:lpstr>
      <vt:lpstr>PRACTICE </vt:lpstr>
      <vt:lpstr/>
      <vt:lpstr/>
      <vt:lpstr/>
      <vt:lpstr/>
      <vt:lpstr/>
      <vt:lpstr/>
      <vt:lpstr>Athlete Conduct</vt:lpstr>
      <vt:lpstr/>
      <vt:lpstr/>
      <vt:lpstr>ATHLETE CONDUCT, SOCIAL MEDIA , &amp; BRAND LOGO POLICIES</vt:lpstr>
    </vt:vector>
  </TitlesOfParts>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Craven</dc:creator>
  <cp:keywords/>
  <dc:description/>
  <cp:lastModifiedBy>Steve Craven</cp:lastModifiedBy>
  <cp:revision>8</cp:revision>
  <dcterms:created xsi:type="dcterms:W3CDTF">2020-04-24T00:27:00Z</dcterms:created>
  <dcterms:modified xsi:type="dcterms:W3CDTF">2020-04-24T20:54:00Z</dcterms:modified>
</cp:coreProperties>
</file>